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39" w:rsidRDefault="001F1239" w:rsidP="001F12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1F1239">
        <w:rPr>
          <w:rFonts w:ascii="Times New Roman" w:hAnsi="Times New Roman" w:cs="Times New Roman"/>
          <w:sz w:val="26"/>
          <w:szCs w:val="26"/>
        </w:rPr>
        <w:t>ервис «Поддержка предпринимателей в сфере туризма»</w:t>
      </w:r>
    </w:p>
    <w:p w:rsidR="001F1239" w:rsidRDefault="001F1239" w:rsidP="001F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239" w:rsidRDefault="001F1239" w:rsidP="001F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239">
        <w:rPr>
          <w:rFonts w:ascii="Times New Roman" w:hAnsi="Times New Roman" w:cs="Times New Roman"/>
          <w:sz w:val="26"/>
          <w:szCs w:val="26"/>
        </w:rPr>
        <w:t>AO «Корпорация «МСП» на Цифровой платформе МСП.РФ запущен сервис «Поддержка предпринимателей в сфере туризма» (</w:t>
      </w:r>
      <w:hyperlink r:id="rId5" w:history="1">
        <w:r w:rsidR="00E2493B" w:rsidRPr="00A001E3">
          <w:rPr>
            <w:rStyle w:val="a6"/>
            <w:rFonts w:ascii="Times New Roman" w:hAnsi="Times New Roman" w:cs="Times New Roman"/>
            <w:sz w:val="26"/>
            <w:szCs w:val="26"/>
          </w:rPr>
          <w:t>https://мсп.рф/services/tourism/promo/</w:t>
        </w:r>
      </w:hyperlink>
      <w:r w:rsidRPr="001F1239">
        <w:rPr>
          <w:rFonts w:ascii="Times New Roman" w:hAnsi="Times New Roman" w:cs="Times New Roman"/>
          <w:sz w:val="26"/>
          <w:szCs w:val="26"/>
        </w:rPr>
        <w:t>),</w:t>
      </w:r>
      <w:r w:rsidR="00E2493B">
        <w:rPr>
          <w:rFonts w:ascii="Times New Roman" w:hAnsi="Times New Roman" w:cs="Times New Roman"/>
          <w:sz w:val="26"/>
          <w:szCs w:val="26"/>
        </w:rPr>
        <w:t xml:space="preserve"> </w:t>
      </w:r>
      <w:r w:rsidRPr="001F1239">
        <w:rPr>
          <w:rFonts w:ascii="Times New Roman" w:hAnsi="Times New Roman" w:cs="Times New Roman"/>
          <w:sz w:val="26"/>
          <w:szCs w:val="26"/>
        </w:rPr>
        <w:t xml:space="preserve">на котором обеспечена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1F1239">
        <w:rPr>
          <w:rFonts w:ascii="Times New Roman" w:hAnsi="Times New Roman" w:cs="Times New Roman"/>
          <w:sz w:val="26"/>
          <w:szCs w:val="26"/>
        </w:rPr>
        <w:t xml:space="preserve">озможность: </w:t>
      </w:r>
    </w:p>
    <w:p w:rsidR="001F1239" w:rsidRDefault="001F1239" w:rsidP="001F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239">
        <w:rPr>
          <w:rFonts w:ascii="Times New Roman" w:hAnsi="Times New Roman" w:cs="Times New Roman"/>
          <w:sz w:val="26"/>
          <w:szCs w:val="26"/>
        </w:rPr>
        <w:t xml:space="preserve">- размещения сведений о потребностях субъектов Российской Федерации в создании объектов туристской инфраструктуры; </w:t>
      </w:r>
    </w:p>
    <w:p w:rsidR="001F1239" w:rsidRDefault="001F1239" w:rsidP="001F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1239">
        <w:rPr>
          <w:rFonts w:ascii="Times New Roman" w:hAnsi="Times New Roman" w:cs="Times New Roman"/>
          <w:sz w:val="26"/>
          <w:szCs w:val="26"/>
        </w:rPr>
        <w:t xml:space="preserve">сбора, систематизации информации о федеральных и региональных мерах поддержки субъектов МСП, осуществляющих деятельность в сфере туризма, с возможностью оказания такой поддержки через Цифровую платформу МСП.РФ; </w:t>
      </w:r>
    </w:p>
    <w:p w:rsidR="001F1239" w:rsidRDefault="001F1239" w:rsidP="001F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239">
        <w:rPr>
          <w:rFonts w:ascii="Times New Roman" w:hAnsi="Times New Roman" w:cs="Times New Roman"/>
          <w:sz w:val="26"/>
          <w:szCs w:val="26"/>
        </w:rPr>
        <w:t>- размещения перечня объектов недвижимости и земельных участков (инвестиционных площадок) всех уровней собственности для реализации инвестиционных проектов по созданию объектов туристской инфраструктуры;</w:t>
      </w:r>
    </w:p>
    <w:p w:rsidR="009B37EF" w:rsidRPr="001F1239" w:rsidRDefault="001F1239" w:rsidP="001F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F1239">
        <w:rPr>
          <w:rFonts w:ascii="Times New Roman" w:hAnsi="Times New Roman" w:cs="Times New Roman"/>
          <w:sz w:val="26"/>
          <w:szCs w:val="26"/>
        </w:rPr>
        <w:t xml:space="preserve"> подачи субъектами малого и среднего предпринимательства </w:t>
      </w:r>
      <w:bookmarkStart w:id="0" w:name="_GoBack"/>
      <w:bookmarkEnd w:id="0"/>
      <w:r w:rsidRPr="001F1239">
        <w:rPr>
          <w:rFonts w:ascii="Times New Roman" w:hAnsi="Times New Roman" w:cs="Times New Roman"/>
          <w:sz w:val="26"/>
          <w:szCs w:val="26"/>
        </w:rPr>
        <w:t>заявок на реализацию инвестиционных проектов, в том числе направленных на покрытие потребностей регионов в туристской инфраструктуре.</w:t>
      </w:r>
    </w:p>
    <w:sectPr w:rsidR="009B37EF" w:rsidRPr="001F1239" w:rsidSect="00C12A1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6682"/>
    <w:multiLevelType w:val="hybridMultilevel"/>
    <w:tmpl w:val="A1142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81528"/>
    <w:multiLevelType w:val="hybridMultilevel"/>
    <w:tmpl w:val="A1142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D3"/>
    <w:rsid w:val="001F1239"/>
    <w:rsid w:val="00613BA1"/>
    <w:rsid w:val="00733BF5"/>
    <w:rsid w:val="009D04D3"/>
    <w:rsid w:val="00C12A17"/>
    <w:rsid w:val="00D777C6"/>
    <w:rsid w:val="00E2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DAC6"/>
  <w15:chartTrackingRefBased/>
  <w15:docId w15:val="{BE7D7ADE-C499-48E5-ABDC-F6A9A84C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C12A1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A1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24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9;&#1087;.&#1088;&#1092;/services/tourism/pro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4</cp:revision>
  <cp:lastPrinted>2026-03-19T03:32:00Z</cp:lastPrinted>
  <dcterms:created xsi:type="dcterms:W3CDTF">2026-03-19T03:29:00Z</dcterms:created>
  <dcterms:modified xsi:type="dcterms:W3CDTF">2026-03-26T06:59:00Z</dcterms:modified>
</cp:coreProperties>
</file>