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CD" w:rsidRPr="00997C94" w:rsidRDefault="00290DCD" w:rsidP="00290DCD">
      <w:pPr>
        <w:keepNext/>
        <w:keepLines/>
        <w:pBdr>
          <w:top w:val="single" w:sz="4" w:space="1" w:color="auto"/>
          <w:bottom w:val="single" w:sz="4" w:space="1" w:color="auto"/>
        </w:pBdr>
        <w:spacing w:before="240"/>
        <w:jc w:val="both"/>
        <w:outlineLvl w:val="0"/>
        <w:rPr>
          <w:sz w:val="26"/>
          <w:szCs w:val="26"/>
          <w:lang w:eastAsia="en-US"/>
        </w:rPr>
      </w:pPr>
      <w:bookmarkStart w:id="0" w:name="_Toc100846817"/>
      <w:r w:rsidRPr="00997C94">
        <w:rPr>
          <w:sz w:val="26"/>
          <w:szCs w:val="26"/>
          <w:lang w:eastAsia="en-US"/>
        </w:rPr>
        <w:t>1.2. Глава города Когалыма</w:t>
      </w:r>
      <w:bookmarkEnd w:id="0"/>
    </w:p>
    <w:p w:rsidR="00290DCD" w:rsidRPr="00997C94" w:rsidRDefault="00290DCD" w:rsidP="00290DCD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proofErr w:type="spellStart"/>
      <w:r w:rsidRPr="00997C94">
        <w:rPr>
          <w:rFonts w:eastAsiaTheme="minorHAnsi" w:cstheme="minorBidi"/>
          <w:sz w:val="26"/>
          <w:szCs w:val="26"/>
          <w:lang w:eastAsia="en-US"/>
        </w:rPr>
        <w:t>Агадуллин</w:t>
      </w:r>
      <w:proofErr w:type="spellEnd"/>
      <w:r w:rsidRPr="00997C94">
        <w:rPr>
          <w:rFonts w:eastAsiaTheme="minorHAnsi" w:cstheme="minorBidi"/>
          <w:sz w:val="26"/>
          <w:szCs w:val="26"/>
          <w:lang w:eastAsia="en-US"/>
        </w:rPr>
        <w:t xml:space="preserve"> Тимур </w:t>
      </w:r>
      <w:proofErr w:type="spellStart"/>
      <w:r w:rsidRPr="00997C94">
        <w:rPr>
          <w:rFonts w:eastAsiaTheme="minorHAnsi" w:cstheme="minorBidi"/>
          <w:sz w:val="26"/>
          <w:szCs w:val="26"/>
          <w:lang w:eastAsia="en-US"/>
        </w:rPr>
        <w:t>Акрамович</w:t>
      </w:r>
      <w:proofErr w:type="spellEnd"/>
    </w:p>
    <w:p w:rsidR="00290DCD" w:rsidRPr="00997C94" w:rsidRDefault="00290DCD" w:rsidP="00290DCD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>Телефон 8 (34667) 93-522</w:t>
      </w:r>
    </w:p>
    <w:p w:rsidR="00290DCD" w:rsidRPr="00997C94" w:rsidRDefault="00290DCD" w:rsidP="00290DCD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997C94">
        <w:rPr>
          <w:rFonts w:eastAsiaTheme="minorHAnsi" w:cstheme="minorBidi"/>
          <w:sz w:val="26"/>
          <w:szCs w:val="26"/>
          <w:lang w:eastAsia="en-US"/>
        </w:rPr>
        <w:t>Факс 93-600 (приемная), 9-35-94 (делопроизводство)</w:t>
      </w:r>
    </w:p>
    <w:p w:rsidR="00251FDC" w:rsidRDefault="00251FDC">
      <w:bookmarkStart w:id="1" w:name="_GoBack"/>
      <w:bookmarkEnd w:id="1"/>
    </w:p>
    <w:sectPr w:rsidR="0025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251FDC"/>
    <w:rsid w:val="00290DCD"/>
    <w:rsid w:val="004B557E"/>
    <w:rsid w:val="0098136B"/>
    <w:rsid w:val="00AB3816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2025-03-19T05:00:00Z</dcterms:created>
  <dcterms:modified xsi:type="dcterms:W3CDTF">2025-03-19T05:01:00Z</dcterms:modified>
</cp:coreProperties>
</file>