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36B" w:rsidRPr="00EB54EF" w:rsidRDefault="0098136B" w:rsidP="0098136B">
      <w:pPr>
        <w:keepNext/>
        <w:keepLines/>
        <w:pBdr>
          <w:top w:val="single" w:sz="4" w:space="1" w:color="auto"/>
          <w:bottom w:val="single" w:sz="4" w:space="1" w:color="auto"/>
        </w:pBdr>
        <w:tabs>
          <w:tab w:val="center" w:pos="4393"/>
        </w:tabs>
        <w:spacing w:before="240"/>
        <w:jc w:val="both"/>
        <w:outlineLvl w:val="0"/>
        <w:rPr>
          <w:sz w:val="26"/>
          <w:szCs w:val="26"/>
          <w:lang w:eastAsia="en-US"/>
        </w:rPr>
      </w:pPr>
      <w:bookmarkStart w:id="0" w:name="_Toc100846816"/>
      <w:r w:rsidRPr="00EB54EF">
        <w:rPr>
          <w:sz w:val="26"/>
          <w:szCs w:val="26"/>
          <w:lang w:eastAsia="en-US"/>
        </w:rPr>
        <w:t>1.1. Наименование муниципального образования</w:t>
      </w:r>
      <w:bookmarkEnd w:id="0"/>
    </w:p>
    <w:p w:rsidR="00F97C01" w:rsidRPr="008E3313" w:rsidRDefault="00F97C01" w:rsidP="00F97C01">
      <w:pPr>
        <w:ind w:left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8E3313">
        <w:rPr>
          <w:rFonts w:eastAsiaTheme="minorHAnsi" w:cstheme="minorBidi"/>
          <w:sz w:val="26"/>
          <w:szCs w:val="26"/>
          <w:lang w:eastAsia="en-US"/>
        </w:rPr>
        <w:t>Официальное наименование муниципального образования -</w:t>
      </w:r>
    </w:p>
    <w:p w:rsidR="00F97C01" w:rsidRPr="008E3313" w:rsidRDefault="00F97C01" w:rsidP="00F97C01">
      <w:pPr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8E3313">
        <w:rPr>
          <w:rFonts w:eastAsiaTheme="minorHAnsi" w:cstheme="minorBidi"/>
          <w:sz w:val="26"/>
          <w:szCs w:val="26"/>
          <w:lang w:eastAsia="en-US"/>
        </w:rPr>
        <w:t>городской округ Когалым Ханты-Мансийского автономного округа – Югры (далее также – город Когалым, городской округ, город, муниципальное образование, муниципалитет)</w:t>
      </w:r>
    </w:p>
    <w:p w:rsidR="00251FDC" w:rsidRDefault="00251FDC">
      <w:bookmarkStart w:id="1" w:name="_GoBack"/>
      <w:bookmarkEnd w:id="1"/>
    </w:p>
    <w:sectPr w:rsidR="00251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6B"/>
    <w:rsid w:val="00251FDC"/>
    <w:rsid w:val="004B557E"/>
    <w:rsid w:val="0098136B"/>
    <w:rsid w:val="00F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00F8D-7369-4F90-A4C9-76FB801F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Елена Александровна</dc:creator>
  <cp:keywords/>
  <dc:description/>
  <cp:lastModifiedBy>Калинина Елена Александровна</cp:lastModifiedBy>
  <cp:revision>3</cp:revision>
  <dcterms:created xsi:type="dcterms:W3CDTF">2025-03-19T04:59:00Z</dcterms:created>
  <dcterms:modified xsi:type="dcterms:W3CDTF">2025-03-19T05:00:00Z</dcterms:modified>
</cp:coreProperties>
</file>