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2A4" w:rsidRPr="00CB4982" w:rsidRDefault="005A22A4" w:rsidP="005A22A4">
      <w:pPr>
        <w:keepNext/>
        <w:keepLines/>
        <w:pBdr>
          <w:top w:val="single" w:sz="4" w:space="1" w:color="auto"/>
          <w:bottom w:val="single" w:sz="4" w:space="1" w:color="auto"/>
        </w:pBdr>
        <w:jc w:val="both"/>
        <w:outlineLvl w:val="0"/>
        <w:rPr>
          <w:sz w:val="26"/>
          <w:szCs w:val="26"/>
          <w:lang w:eastAsia="en-US"/>
        </w:rPr>
      </w:pPr>
      <w:bookmarkStart w:id="0" w:name="_Toc100846874"/>
      <w:r w:rsidRPr="00CB4982">
        <w:rPr>
          <w:sz w:val="26"/>
          <w:szCs w:val="26"/>
          <w:lang w:eastAsia="en-US"/>
        </w:rPr>
        <w:t>6.3. Электроснабжение</w:t>
      </w:r>
      <w:bookmarkEnd w:id="0"/>
    </w:p>
    <w:p w:rsidR="005A22A4" w:rsidRPr="00FC3275" w:rsidRDefault="005A22A4" w:rsidP="005A22A4">
      <w:pPr>
        <w:jc w:val="both"/>
        <w:rPr>
          <w:rFonts w:eastAsiaTheme="minorHAnsi"/>
          <w:sz w:val="22"/>
          <w:szCs w:val="22"/>
          <w:highlight w:val="yellow"/>
          <w:lang w:eastAsia="en-US"/>
        </w:rPr>
      </w:pPr>
    </w:p>
    <w:p w:rsidR="005A22A4" w:rsidRPr="00323218" w:rsidRDefault="005A22A4" w:rsidP="005A22A4">
      <w:pPr>
        <w:pStyle w:val="21"/>
        <w:tabs>
          <w:tab w:val="left" w:pos="709"/>
        </w:tabs>
        <w:spacing w:after="0" w:line="240" w:lineRule="auto"/>
        <w:ind w:firstLine="709"/>
        <w:jc w:val="both"/>
        <w:rPr>
          <w:color w:val="000000"/>
          <w:sz w:val="26"/>
          <w:szCs w:val="26"/>
        </w:rPr>
      </w:pPr>
      <w:r>
        <w:rPr>
          <w:color w:val="000000"/>
          <w:sz w:val="26"/>
          <w:szCs w:val="26"/>
        </w:rPr>
        <w:t xml:space="preserve">Головные </w:t>
      </w:r>
      <w:r w:rsidRPr="00B41C73">
        <w:rPr>
          <w:color w:val="000000"/>
          <w:sz w:val="26"/>
          <w:szCs w:val="26"/>
        </w:rPr>
        <w:t>источники электроснабжения</w:t>
      </w:r>
      <w:r>
        <w:rPr>
          <w:color w:val="000000"/>
          <w:sz w:val="26"/>
          <w:szCs w:val="26"/>
        </w:rPr>
        <w:t xml:space="preserve"> города Когалыма: ПС - 110/35/10 кВ «Южная» и ПС-110/35/10 кВ «</w:t>
      </w:r>
      <w:r w:rsidRPr="00B41C73">
        <w:rPr>
          <w:color w:val="000000"/>
          <w:sz w:val="26"/>
          <w:szCs w:val="26"/>
        </w:rPr>
        <w:t>Инга</w:t>
      </w:r>
      <w:r>
        <w:rPr>
          <w:color w:val="000000"/>
          <w:sz w:val="26"/>
          <w:szCs w:val="26"/>
        </w:rPr>
        <w:t>»</w:t>
      </w:r>
      <w:r w:rsidRPr="00B41C73">
        <w:rPr>
          <w:color w:val="000000"/>
          <w:sz w:val="26"/>
          <w:szCs w:val="26"/>
        </w:rPr>
        <w:t>.</w:t>
      </w:r>
      <w:r>
        <w:rPr>
          <w:color w:val="000000"/>
          <w:sz w:val="26"/>
          <w:szCs w:val="26"/>
        </w:rPr>
        <w:t xml:space="preserve"> </w:t>
      </w:r>
      <w:r w:rsidRPr="00B41C73">
        <w:rPr>
          <w:sz w:val="26"/>
          <w:szCs w:val="26"/>
        </w:rPr>
        <w:t xml:space="preserve">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w:t>
      </w:r>
      <w:r w:rsidRPr="00B41C73">
        <w:rPr>
          <w:sz w:val="26"/>
          <w:szCs w:val="26"/>
          <w:lang w:val="en-US"/>
        </w:rPr>
        <w:t>II</w:t>
      </w:r>
      <w:r w:rsidRPr="00B41C73">
        <w:rPr>
          <w:sz w:val="26"/>
          <w:szCs w:val="26"/>
        </w:rPr>
        <w:t xml:space="preserve"> категории потребителей</w:t>
      </w:r>
      <w:r>
        <w:rPr>
          <w:sz w:val="26"/>
          <w:szCs w:val="26"/>
        </w:rPr>
        <w:t>.</w:t>
      </w:r>
      <w:r w:rsidRPr="00525AE6">
        <w:rPr>
          <w:sz w:val="26"/>
          <w:szCs w:val="26"/>
        </w:rPr>
        <w:t xml:space="preserve"> </w:t>
      </w:r>
      <w:r w:rsidRPr="00323218">
        <w:rPr>
          <w:sz w:val="26"/>
          <w:szCs w:val="26"/>
        </w:rPr>
        <w:t xml:space="preserve">Общая протяженность </w:t>
      </w:r>
      <w:r>
        <w:rPr>
          <w:sz w:val="26"/>
          <w:szCs w:val="26"/>
        </w:rPr>
        <w:t xml:space="preserve">всех линий электропередач в </w:t>
      </w:r>
      <w:r w:rsidRPr="00323218">
        <w:rPr>
          <w:sz w:val="26"/>
          <w:szCs w:val="26"/>
        </w:rPr>
        <w:t>город</w:t>
      </w:r>
      <w:r>
        <w:rPr>
          <w:sz w:val="26"/>
          <w:szCs w:val="26"/>
        </w:rPr>
        <w:t>е</w:t>
      </w:r>
      <w:r w:rsidRPr="00323218">
        <w:rPr>
          <w:sz w:val="26"/>
          <w:szCs w:val="26"/>
        </w:rPr>
        <w:t xml:space="preserve"> составляет </w:t>
      </w:r>
      <w:r w:rsidRPr="00B472F1">
        <w:rPr>
          <w:sz w:val="26"/>
          <w:szCs w:val="26"/>
        </w:rPr>
        <w:t xml:space="preserve">– </w:t>
      </w:r>
      <w:r w:rsidRPr="00D01956">
        <w:rPr>
          <w:sz w:val="26"/>
          <w:szCs w:val="26"/>
        </w:rPr>
        <w:t xml:space="preserve">415,797 </w:t>
      </w:r>
      <w:r w:rsidRPr="00B472F1">
        <w:rPr>
          <w:sz w:val="26"/>
          <w:szCs w:val="26"/>
        </w:rPr>
        <w:t>км</w:t>
      </w:r>
      <w:r>
        <w:rPr>
          <w:sz w:val="26"/>
          <w:szCs w:val="26"/>
        </w:rPr>
        <w:t xml:space="preserve">, в том числе </w:t>
      </w:r>
      <w:r w:rsidRPr="00D01956">
        <w:rPr>
          <w:sz w:val="26"/>
          <w:szCs w:val="26"/>
        </w:rPr>
        <w:t>65,136</w:t>
      </w:r>
      <w:r>
        <w:rPr>
          <w:sz w:val="26"/>
          <w:szCs w:val="26"/>
        </w:rPr>
        <w:t xml:space="preserve"> км собственность АО «ЮРЭСК», АО «ЮТЭК Региональные сети» и АО «Россети Тюмень».</w:t>
      </w:r>
    </w:p>
    <w:p w:rsidR="005A22A4" w:rsidRDefault="005A22A4" w:rsidP="005A22A4">
      <w:pPr>
        <w:pStyle w:val="21"/>
        <w:tabs>
          <w:tab w:val="left" w:pos="709"/>
        </w:tabs>
        <w:spacing w:after="0" w:line="240" w:lineRule="auto"/>
        <w:ind w:firstLine="709"/>
        <w:jc w:val="both"/>
        <w:rPr>
          <w:sz w:val="26"/>
          <w:szCs w:val="26"/>
        </w:rPr>
      </w:pPr>
      <w:r w:rsidRPr="00525AE6">
        <w:rPr>
          <w:sz w:val="26"/>
          <w:szCs w:val="26"/>
        </w:rPr>
        <w:t>Схема развития электрических сетей 10</w:t>
      </w:r>
      <w:r>
        <w:rPr>
          <w:sz w:val="26"/>
          <w:szCs w:val="26"/>
        </w:rPr>
        <w:t xml:space="preserve"> </w:t>
      </w:r>
      <w:r w:rsidRPr="00525AE6">
        <w:rPr>
          <w:sz w:val="26"/>
          <w:szCs w:val="26"/>
        </w:rPr>
        <w:t xml:space="preserve">кВ позволяет через внутриквартальные транзитные ТП-10/0,4кВ произвести перевод питания от источников электроснабжения ПС «Инга» и ПС «Южная». </w:t>
      </w:r>
    </w:p>
    <w:p w:rsidR="005A22A4" w:rsidRPr="00C8647C" w:rsidRDefault="005A22A4" w:rsidP="005A22A4">
      <w:pPr>
        <w:pStyle w:val="21"/>
        <w:tabs>
          <w:tab w:val="left" w:pos="709"/>
        </w:tabs>
        <w:spacing w:after="0" w:line="240" w:lineRule="auto"/>
        <w:ind w:firstLine="709"/>
        <w:jc w:val="both"/>
        <w:rPr>
          <w:sz w:val="26"/>
          <w:szCs w:val="26"/>
        </w:rPr>
      </w:pPr>
      <w:r>
        <w:rPr>
          <w:sz w:val="26"/>
          <w:szCs w:val="26"/>
        </w:rPr>
        <w:t>Г</w:t>
      </w:r>
      <w:r w:rsidRPr="00114AA2">
        <w:rPr>
          <w:sz w:val="26"/>
          <w:szCs w:val="26"/>
        </w:rPr>
        <w:t>арантирую</w:t>
      </w:r>
      <w:r>
        <w:rPr>
          <w:sz w:val="26"/>
          <w:szCs w:val="26"/>
        </w:rPr>
        <w:t>щим</w:t>
      </w:r>
      <w:r w:rsidRPr="00114AA2">
        <w:rPr>
          <w:sz w:val="26"/>
          <w:szCs w:val="26"/>
        </w:rPr>
        <w:t xml:space="preserve"> </w:t>
      </w:r>
      <w:r w:rsidRPr="00C8647C">
        <w:rPr>
          <w:sz w:val="26"/>
          <w:szCs w:val="26"/>
        </w:rPr>
        <w:t>поставщиком электроэнергии в городе Когалыме является АО «Газпром энергосбыт Тюмень». В 202</w:t>
      </w:r>
      <w:r>
        <w:rPr>
          <w:sz w:val="26"/>
          <w:szCs w:val="26"/>
        </w:rPr>
        <w:t>5</w:t>
      </w:r>
      <w:r w:rsidRPr="00C8647C">
        <w:rPr>
          <w:sz w:val="26"/>
          <w:szCs w:val="26"/>
        </w:rPr>
        <w:t xml:space="preserve"> году реализовано </w:t>
      </w:r>
      <w:r w:rsidRPr="0008669F">
        <w:rPr>
          <w:sz w:val="26"/>
          <w:szCs w:val="26"/>
        </w:rPr>
        <w:t>157</w:t>
      </w:r>
      <w:r>
        <w:rPr>
          <w:sz w:val="26"/>
          <w:szCs w:val="26"/>
        </w:rPr>
        <w:t>,</w:t>
      </w:r>
      <w:r w:rsidRPr="0008669F">
        <w:rPr>
          <w:sz w:val="26"/>
          <w:szCs w:val="26"/>
        </w:rPr>
        <w:t>81</w:t>
      </w:r>
      <w:r>
        <w:rPr>
          <w:sz w:val="26"/>
          <w:szCs w:val="26"/>
        </w:rPr>
        <w:t>4</w:t>
      </w:r>
      <w:r w:rsidRPr="0008669F">
        <w:rPr>
          <w:sz w:val="26"/>
          <w:szCs w:val="26"/>
        </w:rPr>
        <w:t xml:space="preserve"> </w:t>
      </w:r>
      <w:r w:rsidRPr="00C9480E">
        <w:rPr>
          <w:sz w:val="26"/>
          <w:szCs w:val="26"/>
        </w:rPr>
        <w:t>млн. кВт/час</w:t>
      </w:r>
      <w:r w:rsidRPr="00C8647C">
        <w:rPr>
          <w:sz w:val="26"/>
          <w:szCs w:val="26"/>
        </w:rPr>
        <w:t xml:space="preserve">. </w:t>
      </w:r>
    </w:p>
    <w:p w:rsidR="005A22A4" w:rsidRDefault="005A22A4" w:rsidP="005A22A4">
      <w:pPr>
        <w:pStyle w:val="21"/>
        <w:tabs>
          <w:tab w:val="left" w:pos="709"/>
        </w:tabs>
        <w:spacing w:after="0" w:line="240" w:lineRule="auto"/>
        <w:ind w:firstLine="709"/>
        <w:jc w:val="both"/>
        <w:rPr>
          <w:sz w:val="26"/>
          <w:szCs w:val="26"/>
        </w:rPr>
      </w:pPr>
      <w:r w:rsidRPr="00FA1395">
        <w:rPr>
          <w:sz w:val="26"/>
          <w:szCs w:val="26"/>
        </w:rPr>
        <w:t>Между Администрацией города Когалыма и АО «ЮТЭК-Когалым» заключено концессионное соглашение №181 от 14.04.2011 в отношении имущественного комплекса «Система электроснабжения города Когалыма»</w:t>
      </w:r>
      <w:r>
        <w:rPr>
          <w:sz w:val="26"/>
          <w:szCs w:val="26"/>
        </w:rPr>
        <w:t xml:space="preserve">, в соответствии с постановлением Администрации города Когалыма от 10.12.2020 №2338 «О внесении изменений в концессионное соглашение», срок его действия продлен </w:t>
      </w:r>
      <w:r w:rsidRPr="00FA1395">
        <w:rPr>
          <w:sz w:val="26"/>
          <w:szCs w:val="26"/>
        </w:rPr>
        <w:t xml:space="preserve">до </w:t>
      </w:r>
      <w:r>
        <w:rPr>
          <w:sz w:val="26"/>
          <w:szCs w:val="26"/>
        </w:rPr>
        <w:t>31.12.2026</w:t>
      </w:r>
      <w:r w:rsidRPr="00FA1395">
        <w:rPr>
          <w:sz w:val="26"/>
          <w:szCs w:val="26"/>
        </w:rPr>
        <w:t>.</w:t>
      </w:r>
      <w:r w:rsidRPr="009C733A">
        <w:rPr>
          <w:sz w:val="26"/>
          <w:szCs w:val="26"/>
        </w:rPr>
        <w:t xml:space="preserve"> </w:t>
      </w:r>
      <w:r>
        <w:rPr>
          <w:sz w:val="26"/>
          <w:szCs w:val="26"/>
        </w:rPr>
        <w:t xml:space="preserve">Субконцессионером является </w:t>
      </w:r>
      <w:r w:rsidRPr="009C733A">
        <w:rPr>
          <w:sz w:val="26"/>
          <w:szCs w:val="26"/>
        </w:rPr>
        <w:t>АО «ЮРЭСК»</w:t>
      </w:r>
      <w:r>
        <w:rPr>
          <w:sz w:val="26"/>
          <w:szCs w:val="26"/>
        </w:rPr>
        <w:t>.</w:t>
      </w:r>
    </w:p>
    <w:p w:rsidR="005A22A4" w:rsidRDefault="005A22A4" w:rsidP="005A22A4">
      <w:pPr>
        <w:pStyle w:val="ae"/>
        <w:spacing w:after="0"/>
        <w:ind w:left="0" w:firstLine="709"/>
        <w:jc w:val="both"/>
        <w:rPr>
          <w:sz w:val="26"/>
          <w:szCs w:val="26"/>
        </w:rPr>
      </w:pPr>
      <w:r>
        <w:rPr>
          <w:sz w:val="26"/>
          <w:szCs w:val="26"/>
        </w:rPr>
        <w:t xml:space="preserve">Для реализации мероприятий концессионного соглашения актуализирована </w:t>
      </w:r>
      <w:r w:rsidRPr="009C733A">
        <w:rPr>
          <w:sz w:val="26"/>
          <w:szCs w:val="26"/>
        </w:rPr>
        <w:t>Инвестиционная программа АО «ЮРЭСК» на период 2023-2027 годов</w:t>
      </w:r>
      <w:r>
        <w:rPr>
          <w:sz w:val="26"/>
          <w:szCs w:val="26"/>
        </w:rPr>
        <w:t>, в</w:t>
      </w:r>
      <w:r w:rsidRPr="009C733A">
        <w:rPr>
          <w:sz w:val="26"/>
          <w:szCs w:val="26"/>
        </w:rPr>
        <w:t xml:space="preserve"> рамках </w:t>
      </w:r>
      <w:r>
        <w:rPr>
          <w:sz w:val="26"/>
          <w:szCs w:val="26"/>
        </w:rPr>
        <w:t>которой</w:t>
      </w:r>
      <w:r w:rsidRPr="009C733A">
        <w:rPr>
          <w:sz w:val="26"/>
          <w:szCs w:val="26"/>
        </w:rPr>
        <w:t xml:space="preserve"> запланированы </w:t>
      </w:r>
      <w:r>
        <w:rPr>
          <w:sz w:val="26"/>
          <w:szCs w:val="26"/>
        </w:rPr>
        <w:t xml:space="preserve">и ведутся </w:t>
      </w:r>
      <w:r w:rsidRPr="009C733A">
        <w:rPr>
          <w:sz w:val="26"/>
          <w:szCs w:val="26"/>
        </w:rPr>
        <w:t>работы по модернизации, реконструкции и строительству объектов электросетевого комплекса на территории города Когалыма</w:t>
      </w:r>
      <w:r>
        <w:rPr>
          <w:sz w:val="26"/>
          <w:szCs w:val="26"/>
        </w:rPr>
        <w:t>.</w:t>
      </w:r>
      <w:r w:rsidRPr="00835DDF">
        <w:t xml:space="preserve"> </w:t>
      </w:r>
      <w:r w:rsidRPr="00835DDF">
        <w:rPr>
          <w:sz w:val="26"/>
          <w:szCs w:val="26"/>
        </w:rPr>
        <w:t xml:space="preserve">Общий объем финансирования инвестиционной программы на весь период реализации составляет </w:t>
      </w:r>
      <w:r>
        <w:rPr>
          <w:sz w:val="26"/>
          <w:szCs w:val="26"/>
        </w:rPr>
        <w:t>406,1</w:t>
      </w:r>
      <w:r w:rsidRPr="0008669F">
        <w:rPr>
          <w:sz w:val="26"/>
          <w:szCs w:val="26"/>
        </w:rPr>
        <w:t xml:space="preserve"> </w:t>
      </w:r>
      <w:r w:rsidRPr="00835DDF">
        <w:rPr>
          <w:sz w:val="26"/>
          <w:szCs w:val="26"/>
        </w:rPr>
        <w:t>млн. руб.</w:t>
      </w:r>
    </w:p>
    <w:p w:rsidR="009B37EF" w:rsidRPr="005A22A4" w:rsidRDefault="005A22A4" w:rsidP="005A22A4">
      <w:bookmarkStart w:id="1" w:name="_GoBack"/>
      <w:bookmarkEnd w:id="1"/>
    </w:p>
    <w:sectPr w:rsidR="009B37EF" w:rsidRPr="005A2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62697"/>
    <w:rsid w:val="00290446"/>
    <w:rsid w:val="002C576E"/>
    <w:rsid w:val="003651FE"/>
    <w:rsid w:val="0039038F"/>
    <w:rsid w:val="003B4C9A"/>
    <w:rsid w:val="00414294"/>
    <w:rsid w:val="0044563E"/>
    <w:rsid w:val="00487993"/>
    <w:rsid w:val="004A3551"/>
    <w:rsid w:val="0050643C"/>
    <w:rsid w:val="005231CE"/>
    <w:rsid w:val="005A22A4"/>
    <w:rsid w:val="00612C5B"/>
    <w:rsid w:val="00660B7E"/>
    <w:rsid w:val="00671D6B"/>
    <w:rsid w:val="006932EF"/>
    <w:rsid w:val="006C5F1A"/>
    <w:rsid w:val="006F03E2"/>
    <w:rsid w:val="00705C7E"/>
    <w:rsid w:val="00733BF5"/>
    <w:rsid w:val="007951E5"/>
    <w:rsid w:val="007C574F"/>
    <w:rsid w:val="007E2AF8"/>
    <w:rsid w:val="0081402B"/>
    <w:rsid w:val="0086436B"/>
    <w:rsid w:val="00874F65"/>
    <w:rsid w:val="00890584"/>
    <w:rsid w:val="008E4C73"/>
    <w:rsid w:val="009C1C8A"/>
    <w:rsid w:val="009E7066"/>
    <w:rsid w:val="00A17B1A"/>
    <w:rsid w:val="00A26269"/>
    <w:rsid w:val="00A63FE5"/>
    <w:rsid w:val="00AB58DF"/>
    <w:rsid w:val="00AC4FEA"/>
    <w:rsid w:val="00AD3EA4"/>
    <w:rsid w:val="00B227D0"/>
    <w:rsid w:val="00B86536"/>
    <w:rsid w:val="00C02B51"/>
    <w:rsid w:val="00C76523"/>
    <w:rsid w:val="00CB1AB3"/>
    <w:rsid w:val="00CC41B8"/>
    <w:rsid w:val="00D0683C"/>
    <w:rsid w:val="00D20359"/>
    <w:rsid w:val="00D507DB"/>
    <w:rsid w:val="00D550B2"/>
    <w:rsid w:val="00D777C6"/>
    <w:rsid w:val="00D813AE"/>
    <w:rsid w:val="00DE60FF"/>
    <w:rsid w:val="00DF63AD"/>
    <w:rsid w:val="00E0582E"/>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2026-03-25T04:40:00Z</dcterms:created>
  <dcterms:modified xsi:type="dcterms:W3CDTF">2026-03-25T04:41:00Z</dcterms:modified>
</cp:coreProperties>
</file>