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AB3" w:rsidRPr="005D7B74" w:rsidRDefault="00CB1AB3" w:rsidP="00CB1AB3">
      <w:pPr>
        <w:keepNext/>
        <w:keepLines/>
        <w:pBdr>
          <w:top w:val="single" w:sz="4" w:space="1" w:color="auto"/>
          <w:bottom w:val="single" w:sz="4" w:space="1" w:color="auto"/>
        </w:pBdr>
        <w:jc w:val="both"/>
        <w:outlineLvl w:val="0"/>
        <w:rPr>
          <w:sz w:val="26"/>
          <w:szCs w:val="26"/>
          <w:lang w:eastAsia="en-US"/>
        </w:rPr>
      </w:pPr>
      <w:bookmarkStart w:id="0" w:name="_Toc100846866"/>
      <w:r w:rsidRPr="005D7B74">
        <w:rPr>
          <w:sz w:val="26"/>
          <w:szCs w:val="26"/>
          <w:lang w:eastAsia="en-US"/>
        </w:rPr>
        <w:t>5.1. Транспортная система, улично-дорожная сеть</w:t>
      </w:r>
      <w:bookmarkEnd w:id="0"/>
    </w:p>
    <w:p w:rsidR="00CB1AB3" w:rsidRPr="00FC3275" w:rsidRDefault="00CB1AB3" w:rsidP="00CB1AB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yellow"/>
        </w:rPr>
      </w:pPr>
    </w:p>
    <w:p w:rsidR="00CB1AB3" w:rsidRPr="008971FC" w:rsidRDefault="00CB1AB3" w:rsidP="00CB1AB3">
      <w:pPr>
        <w:ind w:firstLine="709"/>
        <w:jc w:val="both"/>
        <w:rPr>
          <w:sz w:val="26"/>
          <w:szCs w:val="26"/>
        </w:rPr>
      </w:pPr>
      <w:r w:rsidRPr="008971FC">
        <w:rPr>
          <w:sz w:val="26"/>
          <w:szCs w:val="26"/>
        </w:rPr>
        <w:t>Транспортная система города Когалыма представляет собой развитую улично-дорожную сеть (улицы, проезды и дороги) с усовершенствованным покрытием, бордюром вдоль магистральных дорог, разметкой и обустроенными транспортными развязками.</w:t>
      </w:r>
    </w:p>
    <w:p w:rsidR="00CB1AB3" w:rsidRPr="008971FC" w:rsidRDefault="00CB1AB3" w:rsidP="00CB1AB3">
      <w:pPr>
        <w:ind w:firstLine="709"/>
        <w:jc w:val="both"/>
        <w:rPr>
          <w:sz w:val="26"/>
          <w:szCs w:val="26"/>
        </w:rPr>
      </w:pPr>
      <w:r w:rsidRPr="008971FC">
        <w:rPr>
          <w:sz w:val="26"/>
          <w:szCs w:val="26"/>
        </w:rPr>
        <w:t>Согласно постановления Администрации города Когалыма от 11.12.2025 №2780 «О внесении изменения в постановление Главы города Когалыма от 03.10.2008 №2207» протяженность дорог общего пользования местного значения города Когалыма составляет 96,658 км.</w:t>
      </w:r>
    </w:p>
    <w:p w:rsidR="00CB1AB3" w:rsidRPr="008971FC" w:rsidRDefault="00CB1AB3" w:rsidP="00CB1AB3">
      <w:pPr>
        <w:ind w:firstLine="709"/>
        <w:jc w:val="both"/>
        <w:rPr>
          <w:sz w:val="26"/>
          <w:szCs w:val="26"/>
        </w:rPr>
      </w:pPr>
      <w:r w:rsidRPr="008971FC">
        <w:rPr>
          <w:sz w:val="26"/>
          <w:szCs w:val="26"/>
        </w:rPr>
        <w:t xml:space="preserve">Городские дороги оснащены необходимыми элементами обустройства и техническими средствами обеспечения дорожного движения. Освещенность улиц и дорог в городе соответствует требованиям нормативных документов. </w:t>
      </w:r>
    </w:p>
    <w:p w:rsidR="00CB1AB3" w:rsidRPr="008971FC" w:rsidRDefault="00CB1AB3" w:rsidP="00CB1AB3">
      <w:pPr>
        <w:ind w:firstLine="709"/>
        <w:jc w:val="both"/>
        <w:rPr>
          <w:sz w:val="26"/>
          <w:szCs w:val="26"/>
        </w:rPr>
      </w:pPr>
      <w:r w:rsidRPr="008971FC">
        <w:rPr>
          <w:sz w:val="26"/>
          <w:szCs w:val="26"/>
        </w:rPr>
        <w:t>Содержание и обслуживание автомобильных дорог и мостов города осуществляет муниципальное бюджетное учреждение «</w:t>
      </w:r>
      <w:proofErr w:type="spellStart"/>
      <w:r w:rsidRPr="008971FC">
        <w:rPr>
          <w:sz w:val="26"/>
          <w:szCs w:val="26"/>
        </w:rPr>
        <w:t>Коммунспецавтотехника</w:t>
      </w:r>
      <w:proofErr w:type="spellEnd"/>
      <w:r w:rsidRPr="008971FC">
        <w:rPr>
          <w:sz w:val="26"/>
          <w:szCs w:val="26"/>
        </w:rPr>
        <w:t>» в соответствии с муниципальным заданием.</w:t>
      </w:r>
    </w:p>
    <w:p w:rsidR="009B37EF" w:rsidRPr="00CB1AB3" w:rsidRDefault="00CB1AB3" w:rsidP="00CB1AB3">
      <w:bookmarkStart w:id="1" w:name="_GoBack"/>
      <w:bookmarkEnd w:id="1"/>
    </w:p>
    <w:sectPr w:rsidR="009B37EF" w:rsidRPr="00CB1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45FFF"/>
    <w:multiLevelType w:val="hybridMultilevel"/>
    <w:tmpl w:val="22EADE52"/>
    <w:lvl w:ilvl="0" w:tplc="94643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FF5B42"/>
    <w:multiLevelType w:val="hybridMultilevel"/>
    <w:tmpl w:val="041DE3CA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D7A385B"/>
    <w:multiLevelType w:val="hybridMultilevel"/>
    <w:tmpl w:val="71EA8AC8"/>
    <w:lvl w:ilvl="0" w:tplc="ECB80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C2F30"/>
    <w:multiLevelType w:val="hybridMultilevel"/>
    <w:tmpl w:val="D2468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EF20FF"/>
    <w:multiLevelType w:val="hybridMultilevel"/>
    <w:tmpl w:val="4914FE64"/>
    <w:lvl w:ilvl="0" w:tplc="4476F524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70E02326"/>
    <w:multiLevelType w:val="hybridMultilevel"/>
    <w:tmpl w:val="6300733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1FE"/>
    <w:rsid w:val="0004396D"/>
    <w:rsid w:val="0007796D"/>
    <w:rsid w:val="000A099C"/>
    <w:rsid w:val="000E745B"/>
    <w:rsid w:val="00122BE8"/>
    <w:rsid w:val="001B7617"/>
    <w:rsid w:val="00222C25"/>
    <w:rsid w:val="00262697"/>
    <w:rsid w:val="00290446"/>
    <w:rsid w:val="002C576E"/>
    <w:rsid w:val="003651FE"/>
    <w:rsid w:val="0039038F"/>
    <w:rsid w:val="003B4C9A"/>
    <w:rsid w:val="00414294"/>
    <w:rsid w:val="0044563E"/>
    <w:rsid w:val="00487993"/>
    <w:rsid w:val="0050643C"/>
    <w:rsid w:val="005231CE"/>
    <w:rsid w:val="00612C5B"/>
    <w:rsid w:val="00660B7E"/>
    <w:rsid w:val="00671D6B"/>
    <w:rsid w:val="006932EF"/>
    <w:rsid w:val="006C5F1A"/>
    <w:rsid w:val="00705C7E"/>
    <w:rsid w:val="00733BF5"/>
    <w:rsid w:val="007951E5"/>
    <w:rsid w:val="0081402B"/>
    <w:rsid w:val="0086436B"/>
    <w:rsid w:val="00890584"/>
    <w:rsid w:val="008E4C73"/>
    <w:rsid w:val="009C1C8A"/>
    <w:rsid w:val="009E7066"/>
    <w:rsid w:val="00A17B1A"/>
    <w:rsid w:val="00A26269"/>
    <w:rsid w:val="00A63FE5"/>
    <w:rsid w:val="00AB58DF"/>
    <w:rsid w:val="00AC4FEA"/>
    <w:rsid w:val="00AD3EA4"/>
    <w:rsid w:val="00B227D0"/>
    <w:rsid w:val="00C02B51"/>
    <w:rsid w:val="00CB1AB3"/>
    <w:rsid w:val="00CC41B8"/>
    <w:rsid w:val="00D507DB"/>
    <w:rsid w:val="00D550B2"/>
    <w:rsid w:val="00D777C6"/>
    <w:rsid w:val="00D813AE"/>
    <w:rsid w:val="00DE60FF"/>
    <w:rsid w:val="00DF63AD"/>
    <w:rsid w:val="00E0582E"/>
    <w:rsid w:val="00E734F9"/>
    <w:rsid w:val="00EE20E2"/>
    <w:rsid w:val="00F01223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6EBE"/>
  <w15:chartTrackingRefBased/>
  <w15:docId w15:val="{861225BF-57B7-497A-87F0-3DCA8D5F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8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660B7E"/>
    <w:rPr>
      <w:sz w:val="24"/>
      <w:szCs w:val="24"/>
    </w:rPr>
  </w:style>
  <w:style w:type="character" w:customStyle="1" w:styleId="a4">
    <w:name w:val="Обычный (веб) Знак"/>
    <w:link w:val="a3"/>
    <w:rsid w:val="00660B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660B7E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B227D0"/>
    <w:rPr>
      <w:color w:val="0563C1" w:themeColor="hyperlink"/>
      <w:u w:val="single"/>
    </w:rPr>
  </w:style>
  <w:style w:type="character" w:customStyle="1" w:styleId="FontStyle14">
    <w:name w:val="Font Style14"/>
    <w:rsid w:val="00414294"/>
    <w:rPr>
      <w:rFonts w:ascii="Times New Roman" w:hAnsi="Times New Roman" w:cs="Times New Roman" w:hint="default"/>
      <w:sz w:val="22"/>
      <w:szCs w:val="22"/>
    </w:rPr>
  </w:style>
  <w:style w:type="table" w:customStyle="1" w:styleId="4">
    <w:name w:val="Сетка таблицы4"/>
    <w:basedOn w:val="a1"/>
    <w:next w:val="a6"/>
    <w:uiPriority w:val="39"/>
    <w:rsid w:val="00CC4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CC4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E0582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7">
    <w:name w:val="List Paragraph"/>
    <w:aliases w:val="it_List1,Абзац списка литеральный,асз.Списка"/>
    <w:basedOn w:val="a"/>
    <w:link w:val="a8"/>
    <w:uiPriority w:val="34"/>
    <w:qFormat/>
    <w:rsid w:val="00E0582E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058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E058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8">
    <w:name w:val="Абзац списка Знак"/>
    <w:aliases w:val="it_List1 Знак,Абзац списка литеральный Знак,асз.Списка Знак"/>
    <w:link w:val="a7"/>
    <w:uiPriority w:val="34"/>
    <w:locked/>
    <w:rsid w:val="00E0582E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E0582E"/>
    <w:rPr>
      <w:rFonts w:ascii="Calibri" w:eastAsia="Times New Roman" w:hAnsi="Calibri" w:cs="Calibri"/>
      <w:szCs w:val="20"/>
      <w:lang w:eastAsia="ru-RU"/>
    </w:rPr>
  </w:style>
  <w:style w:type="paragraph" w:styleId="a9">
    <w:name w:val="No Spacing"/>
    <w:link w:val="aa"/>
    <w:qFormat/>
    <w:rsid w:val="002C576E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a">
    <w:name w:val="Без интервала Знак"/>
    <w:link w:val="a9"/>
    <w:locked/>
    <w:rsid w:val="002C576E"/>
    <w:rPr>
      <w:rFonts w:ascii="Times New Roman" w:eastAsia="Calibri" w:hAnsi="Times New Roman" w:cs="Times New Roman"/>
      <w:sz w:val="28"/>
    </w:rPr>
  </w:style>
  <w:style w:type="paragraph" w:styleId="ab">
    <w:name w:val="Block Text"/>
    <w:basedOn w:val="a"/>
    <w:unhideWhenUsed/>
    <w:rsid w:val="002C576E"/>
    <w:pPr>
      <w:overflowPunct w:val="0"/>
      <w:autoSpaceDE w:val="0"/>
      <w:autoSpaceDN w:val="0"/>
      <w:adjustRightInd w:val="0"/>
      <w:spacing w:line="360" w:lineRule="auto"/>
      <w:ind w:left="851" w:right="282" w:firstLine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Елена Александровна</dc:creator>
  <cp:keywords/>
  <dc:description/>
  <cp:lastModifiedBy>Калинина Елена Александровна</cp:lastModifiedBy>
  <cp:revision>3</cp:revision>
  <dcterms:created xsi:type="dcterms:W3CDTF">2026-03-25T04:38:00Z</dcterms:created>
  <dcterms:modified xsi:type="dcterms:W3CDTF">2026-03-25T04:38:00Z</dcterms:modified>
</cp:coreProperties>
</file>