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201</w:t>
      </w:r>
      <w:r w:rsidR="00A6692D">
        <w:rPr>
          <w:rFonts w:ascii="Times New Roman" w:hAnsi="Times New Roman" w:cs="Times New Roman"/>
          <w:sz w:val="26"/>
          <w:szCs w:val="26"/>
        </w:rPr>
        <w:t>9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9F00FD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C35BBF" w:rsidRPr="00B92796" w:rsidRDefault="00C35BBF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Реализация п</w:t>
      </w:r>
      <w:r w:rsidR="00334A8D" w:rsidRPr="00B92796">
        <w:rPr>
          <w:rFonts w:ascii="Times New Roman" w:hAnsi="Times New Roman" w:cs="Times New Roman"/>
          <w:sz w:val="25"/>
          <w:szCs w:val="25"/>
        </w:rPr>
        <w:t>рограмм</w:t>
      </w:r>
      <w:r w:rsidRPr="00B92796">
        <w:rPr>
          <w:rFonts w:ascii="Times New Roman" w:hAnsi="Times New Roman" w:cs="Times New Roman"/>
          <w:sz w:val="25"/>
          <w:szCs w:val="25"/>
        </w:rPr>
        <w:t xml:space="preserve">ы </w:t>
      </w:r>
      <w:r w:rsidR="00B84A6C" w:rsidRPr="00B92796">
        <w:rPr>
          <w:rFonts w:ascii="Times New Roman" w:hAnsi="Times New Roman" w:cs="Times New Roman"/>
          <w:sz w:val="25"/>
          <w:szCs w:val="25"/>
        </w:rPr>
        <w:t>запланирован</w:t>
      </w:r>
      <w:r w:rsidRPr="00B92796">
        <w:rPr>
          <w:rFonts w:ascii="Times New Roman" w:hAnsi="Times New Roman" w:cs="Times New Roman"/>
          <w:sz w:val="25"/>
          <w:szCs w:val="25"/>
        </w:rPr>
        <w:t xml:space="preserve">а в </w:t>
      </w:r>
      <w:r w:rsidR="00A646EB" w:rsidRPr="00B92796">
        <w:rPr>
          <w:rFonts w:ascii="Times New Roman" w:hAnsi="Times New Roman" w:cs="Times New Roman"/>
          <w:sz w:val="25"/>
          <w:szCs w:val="25"/>
        </w:rPr>
        <w:t>шесть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A646EB" w:rsidRPr="00B92796">
        <w:rPr>
          <w:rFonts w:ascii="Times New Roman" w:hAnsi="Times New Roman" w:cs="Times New Roman"/>
          <w:sz w:val="25"/>
          <w:szCs w:val="25"/>
        </w:rPr>
        <w:t>ов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Pr="00B92796" w:rsidRDefault="00F23E31" w:rsidP="0088034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Цел</w:t>
      </w:r>
      <w:r w:rsidR="009F00FD" w:rsidRPr="00B92796">
        <w:rPr>
          <w:rFonts w:ascii="Times New Roman" w:hAnsi="Times New Roman" w:cs="Times New Roman"/>
          <w:sz w:val="25"/>
          <w:szCs w:val="25"/>
        </w:rPr>
        <w:t>ь программы</w:t>
      </w:r>
      <w:r w:rsidR="00B40CA2" w:rsidRPr="00B92796">
        <w:rPr>
          <w:rFonts w:ascii="Times New Roman" w:hAnsi="Times New Roman" w:cs="Times New Roman"/>
          <w:sz w:val="25"/>
          <w:szCs w:val="25"/>
        </w:rPr>
        <w:t>: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ED4D01" w:rsidRPr="00B92796" w:rsidRDefault="009F00FD" w:rsidP="00BA4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Задачи программы</w:t>
      </w:r>
      <w:r w:rsidR="00ED4D01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="00ED4D01" w:rsidRPr="00B92796">
        <w:rPr>
          <w:rFonts w:ascii="Times New Roman" w:hAnsi="Times New Roman"/>
          <w:bCs/>
          <w:sz w:val="25"/>
          <w:szCs w:val="25"/>
        </w:rPr>
        <w:t>обеспечить: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B92796">
          <w:pgSz w:w="11906" w:h="16838"/>
          <w:pgMar w:top="454" w:right="567" w:bottom="454" w:left="567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>– организацию общественных стоянок и парковок автомототранспорта.</w:t>
      </w: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EE2642" w:rsidRPr="00565A53">
        <w:rPr>
          <w:rFonts w:ascii="Times New Roman" w:hAnsi="Times New Roman" w:cs="Times New Roman"/>
          <w:sz w:val="26"/>
          <w:szCs w:val="26"/>
        </w:rPr>
        <w:t>9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0"/>
        <w:gridCol w:w="6220"/>
        <w:gridCol w:w="1220"/>
        <w:gridCol w:w="951"/>
        <w:gridCol w:w="1957"/>
        <w:gridCol w:w="2054"/>
        <w:gridCol w:w="2210"/>
      </w:tblGrid>
      <w:tr w:rsidR="00E6326D" w:rsidRPr="00355DBF" w:rsidTr="00845DD2">
        <w:trPr>
          <w:trHeight w:val="12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A6692D" w:rsidRPr="00355DBF" w:rsidTr="00845DD2">
        <w:trPr>
          <w:trHeight w:val="9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65A53" w:rsidRDefault="00A6692D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4B3724">
            <w:pPr>
              <w:pStyle w:val="ae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Ремонт автомобильных дорог общего пользования по ул. 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>Степана Повха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>пр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 Солнечный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>пр. Нефтяников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>, ул. Мира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2,337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565A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35 495,9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1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3093" w:rsidRPr="00565A53">
              <w:rPr>
                <w:rFonts w:ascii="Times New Roman" w:hAnsi="Times New Roman" w:cs="Times New Roman"/>
                <w:sz w:val="24"/>
                <w:szCs w:val="24"/>
              </w:rPr>
              <w:t>юджет ХМАО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A6692D" w:rsidRPr="00355DBF" w:rsidTr="00845DD2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97423A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E749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Ремонт объекта «Мост через реку Кирилл-</w:t>
            </w: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Всьягун</w:t>
            </w:r>
            <w:proofErr w:type="spellEnd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на км 0+756 автомобильной дороги улица Южная в городе Когалыме»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669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669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29 459,5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1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3093" w:rsidRPr="00565A53">
              <w:rPr>
                <w:rFonts w:ascii="Times New Roman" w:hAnsi="Times New Roman" w:cs="Times New Roman"/>
                <w:sz w:val="24"/>
                <w:szCs w:val="24"/>
              </w:rPr>
              <w:t>юджет ХМАО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845DD2" w:rsidRPr="00355DBF" w:rsidTr="00845DD2">
        <w:trPr>
          <w:trHeight w:val="6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2" w:rsidRPr="00565A53" w:rsidRDefault="00845DD2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сетей наружного освещения автомобильной дороги по ул. Геофизиков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86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6 436,0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Default="00845DD2" w:rsidP="00845DD2">
            <w:pPr>
              <w:jc w:val="center"/>
            </w:pPr>
            <w:r w:rsidRPr="0064046D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845DD2" w:rsidRPr="00355DBF" w:rsidTr="00845DD2">
        <w:trPr>
          <w:trHeight w:val="9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2" w:rsidRPr="00565A53" w:rsidRDefault="00845DD2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изыскательских работ (ПИР) на строительство сетей наружного освещения автомобильных дорог по ул. </w:t>
            </w: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Повховское</w:t>
            </w:r>
            <w:proofErr w:type="spellEnd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шоссе, пр. Нефтяников, ул. </w:t>
            </w: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Лангепасская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1 209,7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Default="00845DD2" w:rsidP="00845DD2">
            <w:pPr>
              <w:jc w:val="center"/>
            </w:pPr>
            <w:r w:rsidRPr="0064046D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</w:t>
            </w:r>
          </w:p>
        </w:tc>
      </w:tr>
      <w:tr w:rsidR="00A13093" w:rsidRPr="00355DBF" w:rsidTr="00845DD2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Замена остановочных павильонов с благоустройством прилегающей территории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A13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A13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</w:tr>
      <w:tr w:rsidR="00A13093" w:rsidRPr="00355DBF" w:rsidTr="00845DD2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93" w:rsidRPr="00565A53" w:rsidRDefault="00A1309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A130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Подключение электроснабжения к остановочным павильонам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7 098,8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13093" w:rsidRPr="00355DBF" w:rsidTr="00845DD2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85BF5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на остановочных павильонах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85BF5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093"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85BF5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2 332,2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Выполнение проектных работ на обустройство автобусных остановок по ул.</w:t>
            </w:r>
            <w:r w:rsidR="0056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10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85BF5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ограждений пешеходных переходов пр. Нефтяников, в районе д.1А, перекресток ул. Мира - ул. Молодежная, перекресток ул. Бакинская - ул. Прибалтийская)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1 484,0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8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65A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систем видеонаблюдения для фиксации нарушений правил дорожного движения на пересечении ул. Береговая –</w:t>
            </w:r>
            <w:r w:rsid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ул. </w:t>
            </w: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7 400,7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ХМАО, 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585BF5" w:rsidRPr="00355DBF" w:rsidTr="00845DD2">
        <w:trPr>
          <w:trHeight w:val="6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85BF5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Обустройство подходов к пешеходным переходам и остановкам, ремонту пешеходных дорожек и тротуаров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3 789,9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10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Нанесение разметки 1.14.1 «Зебра» на пешеходных переходах с применением технологии предварительного фрезерования и пластичных материалов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E7491E" w:rsidRPr="00355DBF" w:rsidTr="00845DD2">
        <w:trPr>
          <w:trHeight w:val="10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56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Заменены светильники сетей наружного освещения: ул. Мира от пересечения с ул. Ст</w:t>
            </w:r>
            <w:r w:rsidR="00565A53" w:rsidRPr="00565A53">
              <w:rPr>
                <w:rFonts w:ascii="Times New Roman" w:hAnsi="Times New Roman" w:cs="Times New Roman"/>
                <w:sz w:val="24"/>
                <w:szCs w:val="24"/>
              </w:rPr>
              <w:t>епана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Повха до пересечения с ул. Прибалтийская, ул. Молодежная от пересечения с ул. Ленинградская до пересечения с ул. Дружбы Народов, пр</w:t>
            </w:r>
            <w:r w:rsidR="00565A53" w:rsidRPr="0056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от пересечения с ул. Степана Повха до ул. </w:t>
            </w: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2 038,3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13093" w:rsidRPr="00355DBF" w:rsidTr="00845DD2">
        <w:trPr>
          <w:trHeight w:val="7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ind w:left="-66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93" w:rsidRPr="00565A53" w:rsidRDefault="00A13093" w:rsidP="00EE2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2019 году: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65A5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118 153,0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24F36"/>
    <w:rsid w:val="00035114"/>
    <w:rsid w:val="00053E7E"/>
    <w:rsid w:val="00075573"/>
    <w:rsid w:val="00080430"/>
    <w:rsid w:val="000929DA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7FD6"/>
    <w:rsid w:val="0022115F"/>
    <w:rsid w:val="00241466"/>
    <w:rsid w:val="00253E12"/>
    <w:rsid w:val="00255268"/>
    <w:rsid w:val="00284051"/>
    <w:rsid w:val="002B100E"/>
    <w:rsid w:val="002C350C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71420"/>
    <w:rsid w:val="004821C9"/>
    <w:rsid w:val="0049166D"/>
    <w:rsid w:val="004A1F7C"/>
    <w:rsid w:val="004B3724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9671C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2118"/>
    <w:rsid w:val="009E52F3"/>
    <w:rsid w:val="009F00FD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332A2-9494-4CE4-89EB-484F616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C43C-D978-49C8-B020-090D8D65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2019-02-13T06:08:00Z</cp:lastPrinted>
  <dcterms:created xsi:type="dcterms:W3CDTF">2021-09-24T06:55:00Z</dcterms:created>
  <dcterms:modified xsi:type="dcterms:W3CDTF">2021-09-24T06:55:00Z</dcterms:modified>
</cp:coreProperties>
</file>