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08" w:rsidRPr="00161A08" w:rsidRDefault="00161A08" w:rsidP="0016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61A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161A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161A08" w:rsidRPr="00161A08" w:rsidRDefault="00161A08" w:rsidP="0016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61A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 протоколу №34 от 21.12.2023 </w:t>
      </w:r>
    </w:p>
    <w:p w:rsidR="00161A08" w:rsidRPr="00BC2F74" w:rsidRDefault="00161A08" w:rsidP="00161A08">
      <w:pPr>
        <w:jc w:val="right"/>
        <w:rPr>
          <w:rFonts w:eastAsia="Calibri"/>
          <w:b/>
          <w:sz w:val="25"/>
          <w:szCs w:val="25"/>
        </w:rPr>
      </w:pPr>
    </w:p>
    <w:p w:rsidR="00161A08" w:rsidRDefault="00161A08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C408F" w:rsidRPr="00534B63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4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CC408F" w:rsidRPr="00534B63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4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Совета по вопросам развития инвестиционной деятельности города Когалыма</w:t>
      </w:r>
    </w:p>
    <w:p w:rsidR="00CC408F" w:rsidRPr="00534B63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34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</w:t>
      </w:r>
      <w:r w:rsidR="003511CC" w:rsidRPr="00534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534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</w:t>
      </w:r>
    </w:p>
    <w:p w:rsidR="00CC408F" w:rsidRPr="00534B63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15268" w:type="dxa"/>
        <w:tblLook w:val="04A0" w:firstRow="1" w:lastRow="0" w:firstColumn="1" w:lastColumn="0" w:noHBand="0" w:noVBand="1"/>
      </w:tblPr>
      <w:tblGrid>
        <w:gridCol w:w="1927"/>
        <w:gridCol w:w="9031"/>
        <w:gridCol w:w="4310"/>
      </w:tblGrid>
      <w:tr w:rsidR="00CC408F" w:rsidRPr="00534B63" w:rsidTr="00534B63">
        <w:tc>
          <w:tcPr>
            <w:tcW w:w="1696" w:type="dxa"/>
          </w:tcPr>
          <w:p w:rsidR="00CC408F" w:rsidRPr="00534B63" w:rsidRDefault="00CC408F" w:rsidP="004A05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9214" w:type="dxa"/>
            <w:vAlign w:val="center"/>
          </w:tcPr>
          <w:p w:rsidR="00CC408F" w:rsidRPr="00534B63" w:rsidRDefault="00CC408F" w:rsidP="004A05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Вопросы, выносимые на заседание </w:t>
            </w:r>
            <w:r w:rsidRPr="00534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Совета по вопросам развития инвестиционной деятельности города Когалыма</w:t>
            </w:r>
          </w:p>
        </w:tc>
        <w:tc>
          <w:tcPr>
            <w:tcW w:w="4358" w:type="dxa"/>
          </w:tcPr>
          <w:p w:rsidR="00CC408F" w:rsidRPr="00534B63" w:rsidRDefault="00CC408F" w:rsidP="004A05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структурное подразделения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 мероприятий по поддержке доступа немуниципальных организаций (коммерческих, некоммерческих) к предоставлению услуг (работ) в социальной сфере города Когалыма.</w:t>
            </w:r>
            <w:bookmarkStart w:id="0" w:name="_GoBack"/>
            <w:bookmarkEnd w:id="0"/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Инвестиционное послание главы города Когалыма</w:t>
            </w:r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6C3F91" w:rsidRPr="00534B63" w:rsidTr="00534B63">
        <w:tc>
          <w:tcPr>
            <w:tcW w:w="1696" w:type="dxa"/>
          </w:tcPr>
          <w:p w:rsidR="006C3F91" w:rsidRPr="00534B63" w:rsidRDefault="006C3F91" w:rsidP="006C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6C3F91" w:rsidRPr="00534B63" w:rsidRDefault="006C3F91" w:rsidP="006C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9214" w:type="dxa"/>
          </w:tcPr>
          <w:p w:rsidR="006C3F91" w:rsidRPr="00534B63" w:rsidRDefault="006C3F91" w:rsidP="006C3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информировании субъектов предпринимательской деятельности о внедрении Регионального инвестиционного стандарта в Ханты-Мансийском автономном округе – Югре.</w:t>
            </w:r>
          </w:p>
        </w:tc>
        <w:tc>
          <w:tcPr>
            <w:tcW w:w="4358" w:type="dxa"/>
          </w:tcPr>
          <w:p w:rsidR="00D80CED" w:rsidRDefault="00D80CED" w:rsidP="006C3F91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6C3F91" w:rsidRPr="00534B63" w:rsidRDefault="006C3F91" w:rsidP="006C3F91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Фонд развития Ханты-Мансийского автономного округа - Югры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358" w:type="dxa"/>
          </w:tcPr>
          <w:p w:rsidR="00CC408F" w:rsidRPr="00534B63" w:rsidRDefault="00CC408F" w:rsidP="008C7E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</w:t>
            </w:r>
            <w:r w:rsidR="008C7EB6"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КС и </w:t>
            </w: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ЖК</w:t>
            </w:r>
            <w:r w:rsidR="008C7EB6"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г. Когалыма»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 состоянии и развитии конкур</w:t>
            </w:r>
            <w:r w:rsidR="003E67E9" w:rsidRPr="00534B63">
              <w:rPr>
                <w:rFonts w:ascii="Times New Roman" w:hAnsi="Times New Roman" w:cs="Times New Roman"/>
                <w:sz w:val="26"/>
                <w:szCs w:val="26"/>
              </w:rPr>
              <w:t>ентной среды на товарных рынках.</w:t>
            </w:r>
          </w:p>
          <w:p w:rsidR="00CC408F" w:rsidRPr="00534B63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358" w:type="dxa"/>
          </w:tcPr>
          <w:p w:rsidR="00CC408F" w:rsidRPr="00534B63" w:rsidRDefault="008C7EB6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«УКС и ЖКК г. Когалыма»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97718F" w:rsidRDefault="00C34B1E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8F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CC408F" w:rsidRPr="00977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408F" w:rsidRPr="0097718F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18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977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7718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97718F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18F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организации и функционирования антимонопольного </w:t>
            </w:r>
            <w:proofErr w:type="spellStart"/>
            <w:r w:rsidRPr="0097718F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97718F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4358" w:type="dxa"/>
          </w:tcPr>
          <w:p w:rsidR="00CC408F" w:rsidRPr="0097718F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7718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</w:t>
            </w:r>
            <w:r w:rsidRPr="0097718F">
              <w:rPr>
                <w:sz w:val="26"/>
                <w:szCs w:val="26"/>
              </w:rPr>
              <w:t xml:space="preserve"> </w:t>
            </w:r>
            <w:r w:rsidRPr="0097718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города Когалыма,</w:t>
            </w:r>
          </w:p>
          <w:p w:rsidR="00CC408F" w:rsidRPr="0097718F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7718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Юридическое управление Администрации города Когалыма</w:t>
            </w:r>
          </w:p>
        </w:tc>
      </w:tr>
      <w:tr w:rsidR="0016645A" w:rsidRPr="00534B63" w:rsidTr="00534B63">
        <w:tc>
          <w:tcPr>
            <w:tcW w:w="1696" w:type="dxa"/>
          </w:tcPr>
          <w:p w:rsidR="0016645A" w:rsidRPr="00850885" w:rsidRDefault="0016645A" w:rsidP="0016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885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16645A" w:rsidRPr="0016645A" w:rsidRDefault="0016645A" w:rsidP="0016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0885"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9214" w:type="dxa"/>
          </w:tcPr>
          <w:p w:rsidR="0016645A" w:rsidRPr="00534B63" w:rsidRDefault="006A6E03" w:rsidP="001664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рассмотрении отчетов реализации программ</w:t>
            </w:r>
            <w:r w:rsidR="0016645A"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комплексного развития коммунальной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транспортной </w:t>
            </w:r>
            <w:r w:rsidR="0016645A" w:rsidRPr="00534B63">
              <w:rPr>
                <w:rFonts w:ascii="Times New Roman" w:hAnsi="Times New Roman" w:cs="Times New Roman"/>
                <w:sz w:val="26"/>
                <w:szCs w:val="26"/>
              </w:rPr>
              <w:t>инфраструктуры в городе Когалыме за 2023 год.</w:t>
            </w:r>
          </w:p>
        </w:tc>
        <w:tc>
          <w:tcPr>
            <w:tcW w:w="4358" w:type="dxa"/>
          </w:tcPr>
          <w:p w:rsidR="0016645A" w:rsidRPr="00534B63" w:rsidRDefault="0016645A" w:rsidP="001664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«УКС и ЖКК г. Когалыма»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BF46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 рассмотрении отчета реализации программы комплексного развития социальной инфраструктуры в городе Когалыме за 202</w:t>
            </w:r>
            <w:r w:rsidR="00BF46BA" w:rsidRPr="00534B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</w:t>
            </w:r>
            <w:r w:rsidRPr="00534B63">
              <w:rPr>
                <w:sz w:val="26"/>
                <w:szCs w:val="26"/>
              </w:rPr>
              <w:t xml:space="preserve"> </w:t>
            </w: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города Когалыма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BF46BA">
            <w:pPr>
              <w:pStyle w:val="Default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34B63">
              <w:rPr>
                <w:sz w:val="26"/>
                <w:szCs w:val="26"/>
              </w:rPr>
              <w:t>О результатах рейтинга муниципальных образований Ханты- Мансийского автономного округа – Югры по обеспечению благоприятного инвестиционного климата и содействию развитию конкуренции по итогам 202</w:t>
            </w:r>
            <w:r w:rsidR="00BF46BA" w:rsidRPr="00534B63">
              <w:rPr>
                <w:sz w:val="26"/>
                <w:szCs w:val="26"/>
              </w:rPr>
              <w:t>3</w:t>
            </w:r>
            <w:r w:rsidRPr="00534B63">
              <w:rPr>
                <w:sz w:val="26"/>
                <w:szCs w:val="26"/>
              </w:rPr>
              <w:t xml:space="preserve"> года</w:t>
            </w:r>
            <w:r w:rsidR="00F904B5">
              <w:rPr>
                <w:sz w:val="26"/>
                <w:szCs w:val="26"/>
              </w:rPr>
              <w:t>.</w:t>
            </w:r>
            <w:r w:rsidRPr="00534B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  <w:r w:rsidR="00F904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58" w:type="dxa"/>
          </w:tcPr>
          <w:p w:rsidR="00CC408F" w:rsidRPr="00534B63" w:rsidRDefault="008C7EB6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«УКС и ЖКК г. Когалыма»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Октябрь 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F904B5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4B5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оценки регулирующего воздействия проектов нормативных правовых актов, подготавливаемых структурными подразделениями Администрации города Когалыма и экспертизы, принятых структурными подразделениями Администрации города Когалыма нормативных правовых </w:t>
            </w:r>
            <w:r w:rsidRPr="00F90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Управление инвестиционной деятельности и развития </w:t>
            </w: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предпринимательства Администрации города Когалыма</w:t>
            </w:r>
          </w:p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  <w:r w:rsidR="00F904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58" w:type="dxa"/>
          </w:tcPr>
          <w:p w:rsidR="00CC408F" w:rsidRPr="00534B63" w:rsidRDefault="008C7EB6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«УКС и ЖКК г. Когалыма»</w:t>
            </w:r>
          </w:p>
        </w:tc>
      </w:tr>
      <w:tr w:rsidR="00BF46BA" w:rsidRPr="00534B63" w:rsidTr="00534B63">
        <w:tc>
          <w:tcPr>
            <w:tcW w:w="1696" w:type="dxa"/>
          </w:tcPr>
          <w:p w:rsidR="00BF46BA" w:rsidRPr="00534B63" w:rsidRDefault="00BF46BA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BF46BA" w:rsidRPr="00534B63" w:rsidRDefault="00BF46BA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9214" w:type="dxa"/>
          </w:tcPr>
          <w:p w:rsidR="00BF46BA" w:rsidRPr="00534B63" w:rsidRDefault="00BF46BA" w:rsidP="00BF46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по внедрению бренда города Когалыма</w:t>
            </w:r>
            <w:r w:rsidR="00F904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46BA" w:rsidRPr="00534B63" w:rsidRDefault="00BF46BA" w:rsidP="00BF46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BF46BA" w:rsidRPr="00534B63" w:rsidRDefault="00BF46BA" w:rsidP="00BF46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культуры и спорта Администрации города Когалыма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деятельности структурного подразделения органа местного самоуправления по вопросам развития инвестиционной деятельности. </w:t>
            </w:r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Управление инвестиционной деятельности и развития предпринимательства Администрации города Когалыма, </w:t>
            </w:r>
          </w:p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</w:tr>
      <w:tr w:rsidR="00CC408F" w:rsidRPr="00534B63" w:rsidTr="00534B63">
        <w:tc>
          <w:tcPr>
            <w:tcW w:w="1696" w:type="dxa"/>
          </w:tcPr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C408F" w:rsidRPr="00534B63" w:rsidRDefault="00CC408F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1CC" w:rsidRPr="00534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14" w:type="dxa"/>
          </w:tcPr>
          <w:p w:rsidR="00CC408F" w:rsidRPr="00534B63" w:rsidRDefault="00CC408F" w:rsidP="008C7EB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B63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</w:t>
            </w: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Совета по вопросам развития инвестиционной деятельности города Когалыма на 202</w:t>
            </w:r>
            <w:r w:rsidR="008C7EB6"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358" w:type="dxa"/>
          </w:tcPr>
          <w:p w:rsidR="00CC408F" w:rsidRPr="00534B63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4B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03F77" w:rsidRPr="00534B63" w:rsidTr="00534B63">
        <w:tc>
          <w:tcPr>
            <w:tcW w:w="1696" w:type="dxa"/>
          </w:tcPr>
          <w:p w:rsidR="00203F77" w:rsidRPr="00534B63" w:rsidRDefault="00203F77" w:rsidP="00B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9214" w:type="dxa"/>
          </w:tcPr>
          <w:p w:rsidR="00203F77" w:rsidRPr="00534B63" w:rsidRDefault="00203F77" w:rsidP="008C7EB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связанных с реализацией инвестиционных проектов</w:t>
            </w:r>
          </w:p>
        </w:tc>
        <w:tc>
          <w:tcPr>
            <w:tcW w:w="4358" w:type="dxa"/>
          </w:tcPr>
          <w:p w:rsidR="00203F77" w:rsidRPr="00534B63" w:rsidRDefault="00203F77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Заинтересованные структурные подразделения Администрации города Когалыма и муниципальные учреждения города Когалыма</w:t>
            </w:r>
          </w:p>
        </w:tc>
      </w:tr>
    </w:tbl>
    <w:p w:rsidR="00CC408F" w:rsidRPr="009848EC" w:rsidRDefault="00CC408F" w:rsidP="00C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54" w:rsidRDefault="001F7154"/>
    <w:sectPr w:rsidR="001F7154" w:rsidSect="00534B63"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8F"/>
    <w:rsid w:val="0002795F"/>
    <w:rsid w:val="00161A08"/>
    <w:rsid w:val="0016645A"/>
    <w:rsid w:val="001F7154"/>
    <w:rsid w:val="00203F77"/>
    <w:rsid w:val="002D7CF2"/>
    <w:rsid w:val="003511CC"/>
    <w:rsid w:val="003E67E9"/>
    <w:rsid w:val="00534B63"/>
    <w:rsid w:val="006A6E03"/>
    <w:rsid w:val="006C3F91"/>
    <w:rsid w:val="00850885"/>
    <w:rsid w:val="008C7EB6"/>
    <w:rsid w:val="008E227E"/>
    <w:rsid w:val="0097718F"/>
    <w:rsid w:val="00BF46BA"/>
    <w:rsid w:val="00C34B1E"/>
    <w:rsid w:val="00CC408F"/>
    <w:rsid w:val="00D80CED"/>
    <w:rsid w:val="00F904B5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18B"/>
  <w15:chartTrackingRefBased/>
  <w15:docId w15:val="{CCBD8639-772F-405E-BA4A-AD7EC16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C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Калинина Елена Александровна</cp:lastModifiedBy>
  <cp:revision>16</cp:revision>
  <cp:lastPrinted>2023-12-25T04:44:00Z</cp:lastPrinted>
  <dcterms:created xsi:type="dcterms:W3CDTF">2023-02-01T05:51:00Z</dcterms:created>
  <dcterms:modified xsi:type="dcterms:W3CDTF">2023-12-25T04:44:00Z</dcterms:modified>
</cp:coreProperties>
</file>