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40" w:rsidRPr="00435D40" w:rsidRDefault="00435D40" w:rsidP="00435D40">
      <w:pPr>
        <w:keepNext/>
        <w:keepLines/>
        <w:pBdr>
          <w:top w:val="single" w:sz="4" w:space="1" w:color="auto"/>
          <w:bottom w:val="single" w:sz="4" w:space="1" w:color="auto"/>
        </w:pBdr>
        <w:jc w:val="center"/>
        <w:outlineLvl w:val="0"/>
        <w:rPr>
          <w:b/>
          <w:sz w:val="26"/>
          <w:szCs w:val="26"/>
          <w:lang w:eastAsia="en-US"/>
        </w:rPr>
      </w:pPr>
      <w:bookmarkStart w:id="0" w:name="_Toc479761471"/>
      <w:bookmarkStart w:id="1" w:name="_Toc100846882"/>
      <w:r w:rsidRPr="00435D40">
        <w:rPr>
          <w:b/>
          <w:sz w:val="26"/>
          <w:szCs w:val="26"/>
          <w:lang w:eastAsia="en-US"/>
        </w:rPr>
        <w:t>Реестр инвестиционных проектов города Когалыма</w:t>
      </w:r>
      <w:bookmarkEnd w:id="0"/>
      <w:bookmarkEnd w:id="1"/>
    </w:p>
    <w:p w:rsidR="00435D40" w:rsidRPr="00435D40" w:rsidRDefault="00435D40" w:rsidP="00435D40">
      <w:pPr>
        <w:rPr>
          <w:rFonts w:eastAsia="Calibri"/>
          <w:sz w:val="26"/>
          <w:szCs w:val="26"/>
          <w:lang w:eastAsia="en-US"/>
        </w:rPr>
      </w:pPr>
    </w:p>
    <w:tbl>
      <w:tblPr>
        <w:tblW w:w="157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3647"/>
        <w:gridCol w:w="4252"/>
        <w:gridCol w:w="1417"/>
        <w:gridCol w:w="2126"/>
        <w:gridCol w:w="1417"/>
        <w:gridCol w:w="2268"/>
      </w:tblGrid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Наименование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Цель реализации проекта (в том числе краткое описание объекта, (производства) создаваемого в ходе реализации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 xml:space="preserve">Планируемый </w:t>
            </w:r>
          </w:p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объем инвестиций, тыс.рублей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Срок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 xml:space="preserve">Наличие земельного участкам, инвестиционной площадки для реализации проекта 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5D40" w:rsidRPr="00435D40" w:rsidTr="00E25E90">
        <w:trPr>
          <w:jc w:val="center"/>
        </w:trPr>
        <w:tc>
          <w:tcPr>
            <w:tcW w:w="157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0" w:rsidRPr="00435D40" w:rsidRDefault="00435D40" w:rsidP="00435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D40">
              <w:rPr>
                <w:b/>
                <w:bCs/>
                <w:color w:val="000000"/>
                <w:sz w:val="22"/>
                <w:szCs w:val="22"/>
              </w:rPr>
              <w:t>1. Планируемые к реализации проекты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Реконструкция ПС-110/35/6кВ «Родник»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Повышение уровня надежности электроснабжения потребителей Тевлинско-Русскинского месторождения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188 894,00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2023-2027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под существующими объектами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Когалымский филиал автономного профессионального образовательного учреждения «Югорский колледж-интернат олимпийского резерва»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Выявление талантливых юных спортсменов, подготовка спортивного резерва и спортсменов, обеспечение непрерывной подготовки спортсменов – кандидатов в спортивные сборные команды автономного округа и страны высокого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2023-2024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Строительство автомобильной газонаполнительной компрессорной станции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Организация производства сжатого метана для заправки автомобилей работающих на газомоторном топливе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2022-2023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под существующими объектами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Проектирование «ЛЭП 10 кВ от ПС 110 кВ Южная до КРУН 10 кВ с отпайкой на КТП 10/0,4 кВ (I, II этап) (новое строительство ВЛ 10 кВ протяженностью 2х4,7 км, КЛ 10 кВ протяженностью 4,2 км, КРУН 10 кВ на 10 ячеек, КТП 10х0,4 2 шт.)»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Обеспечение технологического присоединения инфраструктуры социальных объектов города Когалым (Образовательный центр, Сад тропических лесов, Реконструкция СКК «Галактика») к электрическим сетям филиала АО «Россети Тюмень» Когалымские электрические сети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168 371,32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2022-2023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под существующими объектами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Производство труб ПНД, ПВД из перерабатываемого вторсырья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Расширение имеющего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2022-2025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_GoBack"/>
            <w:bookmarkEnd w:id="2"/>
            <w:r w:rsidRPr="00435D40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Производство сублиматов из дикоросов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Расширение имеющего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2022-2025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Цех по переработке дикоросов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Расширение имеющего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2022-2025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435D40" w:rsidRPr="00435D40" w:rsidTr="00E25E90">
        <w:trPr>
          <w:jc w:val="center"/>
        </w:trPr>
        <w:tc>
          <w:tcPr>
            <w:tcW w:w="15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b/>
                <w:color w:val="000000"/>
                <w:sz w:val="22"/>
                <w:szCs w:val="22"/>
              </w:rPr>
              <w:t>2. Реализуемые проекты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2.1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Музейный комплекс в городе Когалыме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Повышение туристической привлекательности города, повышение качества жизни жителей и гостей 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2020-2024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Инвестиционная программа</w:t>
            </w:r>
          </w:p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 xml:space="preserve">ООО «Горводоканал» по реконструкции, модернизации и </w:t>
            </w:r>
            <w:r w:rsidRPr="00435D40">
              <w:rPr>
                <w:bCs/>
                <w:color w:val="000000"/>
                <w:sz w:val="22"/>
                <w:szCs w:val="22"/>
              </w:rPr>
              <w:lastRenderedPageBreak/>
              <w:t>развитию систем водоснабжения и водоотведения города Когалым на 2021-2023 годы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lastRenderedPageBreak/>
              <w:t xml:space="preserve">Предотвращения негативного воздействия на водные объекты. Снижение нагрузки на работу технологического оборудования </w:t>
            </w:r>
            <w:r w:rsidRPr="00435D40">
              <w:rPr>
                <w:color w:val="000000"/>
                <w:sz w:val="22"/>
                <w:szCs w:val="22"/>
              </w:rPr>
              <w:lastRenderedPageBreak/>
              <w:t>очистных сооружений, повышение степени очистки сточных вод. Увеличение степени надежности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lastRenderedPageBreak/>
              <w:t>51 686,59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средства,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lastRenderedPageBreak/>
              <w:t>Бюджет города Когалыма,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Бюджет ХМАО-Югры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lastRenderedPageBreak/>
              <w:t>2021-2023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под существующими объектами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Инвестиционная программа ООО «Концессионная Коммунальная Компания» в сфере теплоснабжения на территории города Когалыма на 2020-2022 годы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Реконструкция котельной с целью увеличения мощности, перевод нагрузок с двух существующих котельных с последующим выводом двух котельных из эксплуатации, что позволит сократить расходы, увеличить надежность объекта и экоэнергоэффективность.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280 141,89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средства, Бюджет города Когалыма, Бюджет ХМАО-Югры, средства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2014-2023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под существующими объектами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Технический центр в городе Когалыме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Продажа, техническое обслуживание и мойка легковых и малотоннажных автомобилей, а также мототехники.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769 267,00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2020-2022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86:17:0011101:253, 86:17:0011101:251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Вейк-парк в городе Когалыме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Предоставление услуг спортивно-досуговой сферы (катание на вейкборде по воде в летнее время года, на сноуборде по снегу в зимнее время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374 524,77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2020-2023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Техническое перевооружение ВЛ-110кВ «Инга-Таврическая», «Айка-Кириловская»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Повышение надежности электроснабжения потребителей  Ватьеганского м/р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88 001,00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2021-2024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под существующими объектами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Техническое перевооружение ВЛ-110кВ Когалым-Тевлин-1,2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Повышение надежности электроснабжения потребителей Тевлино-Русскинского месторождения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132 729,00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2021-2024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под существующими объектами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Модернизация котельной ДНС-5 Сургутского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Повышение надежности объектов теплоснабжения потребителей Тевлинского месторождения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32 546,00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2021-2022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под существующими объектами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Блочная котельная по ул. Комсомольской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Реализация проекта позволит увеличить надежность, повысить качество предоставления услуг тепловой энергии в левобережной части города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62 611,41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2016-2022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номер: 86:17:0010203:442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Строительство объекта «Гостиница Ибис Стайлс Когалым»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Повышение обеспеченности гостиничными услугами на территории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1 769 818,84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2017-2022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86:17:0010201:49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Техническое перевооружение котельной ЦДНГ-5 Сургутского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Повышение надежности объектов теплоснабжения потребителей Вать-Еганского месторождения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27 153,00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под существующими объектами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Детская школа медиа коммуникаций и цифровой культуры «KIDS BLOGGING»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5D40">
              <w:rPr>
                <w:rFonts w:eastAsiaTheme="minorHAnsi"/>
                <w:sz w:val="22"/>
                <w:szCs w:val="22"/>
                <w:lang w:eastAsia="en-US"/>
              </w:rPr>
              <w:t>Выявление одаренных детей и создание условий для поддержки и развития детского творчества, художественно-эстетического и медиа культурного  воспитания детей.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575,00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2021-2022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Cоздание и осуществление деятельности по утилизации древесных отходов и производстве твердого биотоплива (пеллет)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Введение в энергетический баланс дерево содержащие отходы, а также улучшение экологической обстановки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22 035,93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2019-2022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86:17:0010614:8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2.14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Развитие робототехнических курсов в г.Когалыме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молодежи, и направленной на самоопределение и профессиональную ориентацию всех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2.15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Региональный центр спортивной подготовки в городе Когалыме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Привлечение к занятиям физической культуры и спорту дополнительное количество населения, улучшение условий и качества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1 562 089,00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2017-2024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2.16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Образовательный центр г.Когалым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Повышение доступности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9 610 562,89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2019-2023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номер: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86:17:0011201:859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2.17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Музыкальная школа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Организация музыкальных занятий и искусств. Предоставление услуг культурно-досуговой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535 677,00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средства, 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2019-2023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номер: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86:17:0010109:2989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2.18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Футбольный манеж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Повышение обеспеченности граждан спортивными сооружениями, увеличение доли граждан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2019-2023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номер: 86:17:0011701:682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2.19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Сад тропических лесов в городе Когалыме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Повышение туристической привлекательности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5 204 643,37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2018-2025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кадастровые номера: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86:17:0010201:263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86:17:0010201:267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2.20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Станция автоматизированного проката электрических самокатов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Развитие в Когалыме автоматизированного проката велосипедов и электросамокатов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1 188,36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2021-2022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2.21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Индустриальный парк в г. Когалыме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Расширение промышленных площадей под размещение локальных промышленных производств.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354 300,00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2020-2022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номер: 86:17:0010207:1338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lastRenderedPageBreak/>
              <w:t>2.22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bCs/>
                <w:color w:val="000000"/>
                <w:sz w:val="22"/>
                <w:szCs w:val="22"/>
              </w:rPr>
              <w:t>Закладка ягодного питомника княженики арктической и иных северных, лесных и болотных ягодных культур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Производство необходимого количества районированного посадочного материала северных ягодных культур (княженика арктическая, клюква болотная, брусника обыкновенная, морошка приземистая, голубика топяная и узколистная, жимолость садовая) для закладки промышленных товарных ягодных плантаций. Селекция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582,26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2021-2026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2.23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Парк в городе Когалыме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Развитие туристического направления. Развитие городской инфраструктуры.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1 360 102,55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2019-2024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86:17:0010201:263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86:17:0010201:267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2.24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Расширение специализированного цеха по химчистке ковровых покрытий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Предоставление услуг по химчистке ковров и ковровых покрытий для удовлетворения спроса жителей Когалыма в глубокой очистке от грязи, пыли и пятен в специализированном цехе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575,00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2021-2022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2.25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Здание административного назначения по адресу: Тюменская область, г.Когалым, переулок Волжский, 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Расширение имеющего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2020-2022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86:17:0010612:18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2.26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Офисное здание по адресу: ХМАО-Югра, г. Когалым, ул.Строителей, 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435D40">
              <w:rPr>
                <w:color w:val="000000"/>
                <w:sz w:val="22"/>
                <w:szCs w:val="22"/>
              </w:rPr>
              <w:t>Обеспечение жителей города Когалыма услугами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2020-2022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86:17:0010206:1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2.27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Реконструкция магазина «Каспий» по адресу: ХМАО-Югра, г. Когалым, ул.Широкая, 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Развитие сферы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2020-2022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86:17:0010206:8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2.28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Здание ангара из легких стальных тонкостенных конструкций (ЛСТК) по адресу: РФ, ХМАО-Югра, Тюменская область, г.Когалым, ул.Дружбы народов, д.17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Расширение имеющего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86:17:0010113:1617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2.29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«Магазин смешанных товаров»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Развитие сферы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5D40">
              <w:rPr>
                <w:color w:val="000000"/>
                <w:sz w:val="22"/>
                <w:szCs w:val="22"/>
              </w:rPr>
              <w:t>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86:17:0011601:132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2.30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Торговый центр «Квадрат»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Развитие сферы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5D40">
              <w:rPr>
                <w:color w:val="000000"/>
                <w:sz w:val="22"/>
                <w:szCs w:val="22"/>
              </w:rPr>
              <w:t>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86:17:0010110:1378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2.31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Производственное здание (АБК)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Расширение имеющего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5D40">
              <w:rPr>
                <w:color w:val="000000"/>
                <w:sz w:val="22"/>
                <w:szCs w:val="22"/>
              </w:rPr>
              <w:t>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86:17:0010611:16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2.32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«Производственный цех геонавигации»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5D40">
              <w:rPr>
                <w:color w:val="000000"/>
                <w:sz w:val="22"/>
                <w:szCs w:val="22"/>
              </w:rPr>
              <w:t>Расширение имеющего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5D40">
              <w:rPr>
                <w:color w:val="000000"/>
                <w:sz w:val="22"/>
                <w:szCs w:val="22"/>
              </w:rPr>
              <w:t>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86:17:0010403:53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2.33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Магазин смешанных товаров «Сластена»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5D40">
              <w:rPr>
                <w:color w:val="000000"/>
                <w:sz w:val="22"/>
                <w:szCs w:val="22"/>
              </w:rPr>
              <w:t>Развитие сферы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5D40">
              <w:rPr>
                <w:color w:val="000000"/>
                <w:sz w:val="22"/>
                <w:szCs w:val="22"/>
              </w:rPr>
              <w:t>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86:17:0010109:2991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lastRenderedPageBreak/>
              <w:t>2.34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Многофункциональный центр, расположенный по адресу: пр. Нефтяников в г. Когалыме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5D40">
              <w:rPr>
                <w:color w:val="000000"/>
                <w:sz w:val="22"/>
                <w:szCs w:val="22"/>
              </w:rPr>
              <w:t>Обеспечение жителей города Когалыма услугами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кадастровый номер</w:t>
            </w:r>
          </w:p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86:17:0000000:14</w:t>
            </w:r>
          </w:p>
        </w:tc>
      </w:tr>
      <w:tr w:rsidR="00435D40" w:rsidRPr="00435D40" w:rsidTr="00E25E9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5D40">
              <w:rPr>
                <w:color w:val="000000"/>
                <w:sz w:val="22"/>
                <w:szCs w:val="22"/>
              </w:rPr>
              <w:t>2.35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Развитие заготовительной сети на территории ХМАО -Югры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435D40">
              <w:rPr>
                <w:color w:val="000000"/>
                <w:sz w:val="22"/>
                <w:szCs w:val="22"/>
              </w:rPr>
              <w:t>Создание высокотехнологичного заготовительного предприятия с полным циклом от заготовки до глубокой переработки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Внебюджетные средства</w:t>
            </w:r>
          </w:p>
          <w:p w:rsidR="00435D40" w:rsidRPr="00435D40" w:rsidRDefault="00435D40" w:rsidP="00435D40">
            <w:pPr>
              <w:jc w:val="center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2021-2023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40" w:rsidRPr="00435D40" w:rsidRDefault="00435D40" w:rsidP="00435D40">
            <w:pPr>
              <w:jc w:val="both"/>
              <w:rPr>
                <w:color w:val="000000"/>
                <w:sz w:val="22"/>
                <w:szCs w:val="22"/>
              </w:rPr>
            </w:pPr>
            <w:r w:rsidRPr="00435D40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</w:tr>
    </w:tbl>
    <w:p w:rsidR="00435D40" w:rsidRPr="00435D40" w:rsidRDefault="00435D40" w:rsidP="00435D40">
      <w:pPr>
        <w:spacing w:after="160" w:line="259" w:lineRule="auto"/>
        <w:rPr>
          <w:sz w:val="28"/>
          <w:szCs w:val="28"/>
          <w:lang w:eastAsia="en-US"/>
        </w:rPr>
      </w:pPr>
    </w:p>
    <w:p w:rsidR="00D81954" w:rsidRPr="00435D40" w:rsidRDefault="00D81954" w:rsidP="00435D40">
      <w:pPr>
        <w:rPr>
          <w:rFonts w:eastAsiaTheme="minorHAnsi"/>
        </w:rPr>
      </w:pPr>
    </w:p>
    <w:sectPr w:rsidR="00D81954" w:rsidRPr="00435D40" w:rsidSect="00ED77CC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1F10E7"/>
    <w:rsid w:val="00205444"/>
    <w:rsid w:val="00351586"/>
    <w:rsid w:val="00356C41"/>
    <w:rsid w:val="00365B5F"/>
    <w:rsid w:val="003B0871"/>
    <w:rsid w:val="003E3C95"/>
    <w:rsid w:val="00435D40"/>
    <w:rsid w:val="00456CDB"/>
    <w:rsid w:val="004A764C"/>
    <w:rsid w:val="004E2073"/>
    <w:rsid w:val="00505CA2"/>
    <w:rsid w:val="00525F49"/>
    <w:rsid w:val="005456EC"/>
    <w:rsid w:val="00575821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DC7A58"/>
    <w:rsid w:val="00E90D77"/>
    <w:rsid w:val="00EA5F48"/>
    <w:rsid w:val="00ED77CC"/>
    <w:rsid w:val="00EE44F8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  <w:style w:type="paragraph" w:styleId="a4">
    <w:name w:val="Normal (Web)"/>
    <w:basedOn w:val="a"/>
    <w:uiPriority w:val="99"/>
    <w:semiHidden/>
    <w:unhideWhenUsed/>
    <w:rsid w:val="004A764C"/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3</cp:revision>
  <dcterms:created xsi:type="dcterms:W3CDTF">2022-04-18T04:13:00Z</dcterms:created>
  <dcterms:modified xsi:type="dcterms:W3CDTF">2022-04-18T04:14:00Z</dcterms:modified>
</cp:coreProperties>
</file>