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F7" w:rsidRDefault="00FB47F7">
      <w:pPr>
        <w:pStyle w:val="ConsPlusNormal"/>
        <w:jc w:val="right"/>
        <w:outlineLvl w:val="0"/>
      </w:pPr>
      <w:r>
        <w:t>Приложение</w:t>
      </w:r>
    </w:p>
    <w:p w:rsidR="00FB47F7" w:rsidRDefault="00FB47F7">
      <w:pPr>
        <w:pStyle w:val="ConsPlusNormal"/>
        <w:jc w:val="right"/>
      </w:pPr>
      <w:r>
        <w:t>к постановлению</w:t>
      </w:r>
    </w:p>
    <w:p w:rsidR="00FB47F7" w:rsidRDefault="00FB47F7">
      <w:pPr>
        <w:pStyle w:val="ConsPlusNormal"/>
        <w:jc w:val="right"/>
      </w:pPr>
      <w:r>
        <w:t>Администрации города Когалыма</w:t>
      </w:r>
    </w:p>
    <w:p w:rsidR="00FB47F7" w:rsidRDefault="00FB47F7">
      <w:pPr>
        <w:pStyle w:val="ConsPlusNormal"/>
        <w:jc w:val="right"/>
      </w:pPr>
      <w:r>
        <w:t>от 02.07.2018 N 1482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Title"/>
        <w:jc w:val="center"/>
      </w:pPr>
      <w:bookmarkStart w:id="0" w:name="P33"/>
      <w:bookmarkStart w:id="1" w:name="_GoBack"/>
      <w:bookmarkEnd w:id="0"/>
      <w:r>
        <w:t>ПОРЯДОК</w:t>
      </w:r>
    </w:p>
    <w:p w:rsidR="00FB47F7" w:rsidRDefault="00FB47F7">
      <w:pPr>
        <w:pStyle w:val="ConsPlusTitle"/>
        <w:jc w:val="center"/>
      </w:pPr>
      <w:r>
        <w:t>ПРЕДОСТАВЛЕНИЯ СУБСИДИИ НА ФИНАНСОВОЕ ОБЕСПЕЧЕНИЕ РАСХОДОВ</w:t>
      </w:r>
    </w:p>
    <w:p w:rsidR="00FB47F7" w:rsidRDefault="00FB47F7">
      <w:pPr>
        <w:pStyle w:val="ConsPlusTitle"/>
        <w:jc w:val="center"/>
      </w:pPr>
      <w:r>
        <w:t>НА ВЫПОЛНЕНИЕ МЕРОПРИЯТИЙ, ПРЕДУСМОТРЕННЫХ КОНЦЕССИОННЫМ</w:t>
      </w:r>
    </w:p>
    <w:p w:rsidR="00FB47F7" w:rsidRDefault="00FB47F7">
      <w:pPr>
        <w:pStyle w:val="ConsPlusTitle"/>
        <w:jc w:val="center"/>
      </w:pPr>
      <w:r>
        <w:t>СОГЛАШЕНИЕМ</w:t>
      </w:r>
    </w:p>
    <w:bookmarkEnd w:id="1"/>
    <w:p w:rsidR="00FB47F7" w:rsidRDefault="00FB47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47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F7" w:rsidRDefault="00FB47F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F7" w:rsidRDefault="00FB47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47F7" w:rsidRDefault="00FB4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47F7" w:rsidRDefault="00FB47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01.03.2021 N 423)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7F7" w:rsidRDefault="00FB47F7"/>
        </w:tc>
      </w:tr>
    </w:tbl>
    <w:p w:rsidR="00FB47F7" w:rsidRDefault="00FB47F7">
      <w:pPr>
        <w:pStyle w:val="ConsPlusNormal"/>
        <w:jc w:val="center"/>
      </w:pPr>
    </w:p>
    <w:p w:rsidR="00FB47F7" w:rsidRDefault="00FB47F7">
      <w:pPr>
        <w:pStyle w:val="ConsPlusTitle"/>
        <w:jc w:val="center"/>
        <w:outlineLvl w:val="1"/>
      </w:pPr>
      <w:r>
        <w:t>1. Общие положения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ind w:firstLine="540"/>
        <w:jc w:val="both"/>
      </w:pPr>
      <w:bookmarkStart w:id="2" w:name="P42"/>
      <w:bookmarkEnd w:id="2"/>
      <w:r>
        <w:t xml:space="preserve">1.1. Настоящий Порядок предоставления субсидии на финансовое обеспечение расходов на выполнение мероприятий, предусмотренных концессионным соглашением (далее - Порядок), разработан 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соглашениях", в целях реализации муниципальной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"Развитие жилищно-коммунального комплекса в городе Когалыме", утвержденной постановлением Администрации города Когалыма от 11.10.2013 N 2908, и регулирует порядок предоставления субсидии из бюджета города Когалыма концессионеру (далее - заявитель, получатель субсидии) на реализацию права </w:t>
      </w:r>
      <w:proofErr w:type="spellStart"/>
      <w:r>
        <w:t>концедента</w:t>
      </w:r>
      <w:proofErr w:type="spellEnd"/>
      <w:r>
        <w:t xml:space="preserve"> на финансовое обеспечение расходов на выполнение мероприятий, предусмотренных концессионным соглашением (далее - субсидия).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1.2. Основные понятия и термины, используемые в настоящем Порядке: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1.2.1. субсидия - средства, предоставляемые получателю субсидии на безвозмездной основе на финансовое обеспечение расходов на выполнение мероприятий, реализуемых на основе концессионных соглашений в сфере жилищно-коммунального комплекса;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1.2.2. получатель субсидии - организация, эксплуатирующая объекты коммунальной инфраструктуры города Когалыма в сфере жилищно-коммунального комплекса, с которой заключено концессионное соглашение.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 xml:space="preserve">1.3. Субсидия предоставляется в пределах бюджетных ассигнований и лимитов бюджетных обязательств, утвержденных решением Думы города Когалыма о бюджете города Когалыма на соответствующий финансовый год, на цели, указанные в </w:t>
      </w:r>
      <w:hyperlink w:anchor="P42" w:history="1">
        <w:r>
          <w:rPr>
            <w:color w:val="0000FF"/>
          </w:rPr>
          <w:t>пункте 1.1</w:t>
        </w:r>
      </w:hyperlink>
      <w:r>
        <w:t xml:space="preserve"> настоящего Порядка.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1.4. Главным распорядителем средств бюджета города Когалыма, осуществляющим предоставление субсидии из бюджета города Когалыма, является комитет по управлению муниципальным имуществом Администрации города Когалыма (далее - Уполномоченный орган).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Title"/>
        <w:jc w:val="center"/>
        <w:outlineLvl w:val="1"/>
      </w:pPr>
      <w:bookmarkStart w:id="3" w:name="P49"/>
      <w:bookmarkEnd w:id="3"/>
      <w:r>
        <w:t>2. Организации, имеющие право на получение субсидии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ind w:firstLine="540"/>
        <w:jc w:val="both"/>
      </w:pPr>
      <w:r>
        <w:t>2.1. Право на получение субсидии имеют юридические лица, эксплуатирующие объекты коммунальной инфраструктуры города Когалыма, реализующие услуги теплоснабжения, водоснабжения и водоотведения.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 xml:space="preserve">2.2. 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</w:r>
      <w:r>
        <w:lastRenderedPageBreak/>
        <w:t>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2.3. На дату подачи заявки заявители не должны находиться в процессе реорганизации (за исключением реорганизации в форме присоединения к другому юридическому лицу), ликвидации, в отношении них не введена процедура банкротства, деятельность организации не приостановлена в порядке, предусмотренном законодательством Российской Федерации, при этом организация должна отвечать следующим требованиям: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- наличие государственной регистрации в качестве юридического лица и осуществление деятельности в сфере жилищно-коммунального хозяйства на территории города Когалыма;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настоящим Порядком;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- наличие концессионного соглашения, устанавливающего размер субсидии заявителя на выполнение мероприятий, предусмотренных концессионным соглашением.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Title"/>
        <w:jc w:val="center"/>
        <w:outlineLvl w:val="1"/>
      </w:pPr>
      <w:r>
        <w:t>3. Цели и условия предоставления субсидии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ind w:firstLine="540"/>
        <w:jc w:val="both"/>
      </w:pPr>
      <w:bookmarkStart w:id="4" w:name="P61"/>
      <w:bookmarkEnd w:id="4"/>
      <w:r>
        <w:t>3.1. Субсидия носит целевой характер и предоставляется на финансовое обеспечение расходов на выполнение мероприятий, предусмотренных концессионным соглашением, на основании следующих документов: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 xml:space="preserve">3.1.1. заявка на получение субсидии с приложением сведений о получателе субсидии, согласно </w:t>
      </w:r>
      <w:hyperlink w:anchor="P135" w:history="1">
        <w:proofErr w:type="gramStart"/>
        <w:r>
          <w:rPr>
            <w:color w:val="0000FF"/>
          </w:rPr>
          <w:t>приложениям</w:t>
        </w:r>
        <w:proofErr w:type="gramEnd"/>
        <w:r>
          <w:rPr>
            <w:color w:val="0000FF"/>
          </w:rPr>
          <w:t xml:space="preserve"> NN 1</w:t>
        </w:r>
      </w:hyperlink>
      <w:r>
        <w:t xml:space="preserve">, </w:t>
      </w:r>
      <w:hyperlink w:anchor="P217" w:history="1">
        <w:r>
          <w:rPr>
            <w:color w:val="0000FF"/>
          </w:rPr>
          <w:t>2</w:t>
        </w:r>
      </w:hyperlink>
      <w:r>
        <w:t xml:space="preserve"> к настоящему Порядку;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3.1.2. копии учредительных документов;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3.1.3. копии документов, подтверждающих полномочия лица, имеющего право без доверенности действовать от имени организации;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3.1.4. копии бухгалтерской (финансовой) отчетности за предыдущий отчетный год, заверенные главным бухгалтером и руководителем заявителя;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3.1.5. справки,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 (представляются по инициативе заявителя);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3.1.6. копия концессионного соглашения, устанавливающего размер субсидии на выполнение мероприятий, предусмотренных концессионным соглашением;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 xml:space="preserve">3.1.7. локальный сметный расчет на выполнение мероприятий, предусмотренных концессионным соглашением, проверенный муниципальным казенным учреждением </w:t>
      </w:r>
      <w:r>
        <w:lastRenderedPageBreak/>
        <w:t>"Управление капитального строительства города Когалыма";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3.1.8. копии документов об открытии расчетного счета или корреспондентского счета, открытый заявителем в учреждениях Центрального банка Российской Федерации или кредитных организациях;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3.1.9. согласие заявителя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финансового контроля, проверок соблюдения заявителем условий, целей и порядка их предоставления, Уполномоченным органом, отделом муниципального контроля Администрации города Когалыма, Контрольно-счетной палатой города Когалыма.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3.2. Документы должны быть заверены подписью руководителя заявителя.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3.3. Заявитель несет ответственность за достоверность документов, предоставляемых им в Уполномоченный орган.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3.4. Уполномоченный орган имеет право запрашивать в соответствующих государственных органах документы и информацию, которые находятся в их распоряжении в соответствии с действующим законодательством Российской Федерации.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Title"/>
        <w:jc w:val="center"/>
        <w:outlineLvl w:val="1"/>
      </w:pPr>
      <w:r>
        <w:t>4. Порядок предоставления субсидии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ind w:firstLine="540"/>
        <w:jc w:val="both"/>
      </w:pPr>
      <w:r>
        <w:t>4.1. Уполномоченный орган в течение 5 календарных дней с даты поступления документов от заявителя, рассматривает их на: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- соответствие заявителя требованиям, которым должен соответствовать заявитель, установленным настоящим Порядком;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- соответствие целям и условиям предоставления субсидии, установленным настоящим Порядком;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- соответствие предоставленных заявителем документов требованиям настоящего Порядка.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 xml:space="preserve">4.2. По итогам проверки документов Уполномоченный орган не позднее 5 календарных дней принимает решение о предоставлении, либо об отказе заявителю в предоставлении субсидии на основании </w:t>
      </w:r>
      <w:hyperlink w:anchor="P83" w:history="1">
        <w:r>
          <w:rPr>
            <w:color w:val="0000FF"/>
          </w:rPr>
          <w:t>пункта 4.3</w:t>
        </w:r>
      </w:hyperlink>
      <w:r>
        <w:t xml:space="preserve"> настоящего Порядка, которое направляет заявителю в письменном виде и с указанием причины отказа.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Решение об отказе в предоставлении субсидии направляется Уполномоченным органом заявителю в срок не позднее 5 календарных дней со дня принятия такого решения. При этом представленные в составе заявки документы не возвращаются.</w:t>
      </w:r>
    </w:p>
    <w:p w:rsidR="00FB47F7" w:rsidRDefault="00FB47F7">
      <w:pPr>
        <w:pStyle w:val="ConsPlusNormal"/>
        <w:spacing w:before="220"/>
        <w:ind w:firstLine="540"/>
        <w:jc w:val="both"/>
      </w:pPr>
      <w:bookmarkStart w:id="5" w:name="P83"/>
      <w:bookmarkEnd w:id="5"/>
      <w:r>
        <w:t>4.3. Основанием для отказа в предоставлении субсидии являются: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 xml:space="preserve">4.3.1. несоответствие заявителя требованиям, указанным в </w:t>
      </w:r>
      <w:hyperlink w:anchor="P49" w:history="1">
        <w:r>
          <w:rPr>
            <w:color w:val="0000FF"/>
          </w:rPr>
          <w:t>разделе 2</w:t>
        </w:r>
      </w:hyperlink>
      <w:r>
        <w:t xml:space="preserve"> настоящего Порядка;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 xml:space="preserve">4.3.2. несоответствие предоставленных заявителем документов требованиям, определенным </w:t>
      </w:r>
      <w:hyperlink w:anchor="P61" w:history="1">
        <w:r>
          <w:rPr>
            <w:color w:val="0000FF"/>
          </w:rPr>
          <w:t>пунктом 3.1</w:t>
        </w:r>
      </w:hyperlink>
      <w:r>
        <w:t xml:space="preserve"> настоящего Порядка или непредставление (предоставление не в полном объеме) указанных документов;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lastRenderedPageBreak/>
        <w:t>4.3.3. недостоверность представленной заявителем информации.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 xml:space="preserve">4.4. При отсутствии оснований для отказа в предоставлении субсидии, Уполномоченный орган не позднее 5 рабочих дней, со дня принятия решения о предоставлении субсидии, готовит проект </w:t>
      </w:r>
      <w:hyperlink w:anchor="P273" w:history="1">
        <w:r>
          <w:rPr>
            <w:color w:val="0000FF"/>
          </w:rPr>
          <w:t>соглашения</w:t>
        </w:r>
      </w:hyperlink>
      <w:r>
        <w:t xml:space="preserve"> о предоставлении субсидии между Уполномоченным органом и заявителем по форме согласно приложению 3 к настоящему Порядку.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Соглашение о предоставлении субсидии заключается на период исполнения всех обязательств, предусмотренных концессионным соглашением.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Соглашение о предоставлении субсидии в обязательном порядке содержит: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- размер (сумма), сроки, условия и цели предоставления субсидии, ответственность сторон;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- порядок возврата средств субсидии в случае нарушения получателем субсидии условий соглашения;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-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финансового контроля, проверок соблюдения получателем субсидии условий, целей и порядка их предоставления, Уполномоченным органом, отделом муниципального контроля Администрации города Когалыма, Контрольно-счетной палатой города Когалыма;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- порядок и сроки предоставления отчетности получателем субсидии.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Title"/>
        <w:jc w:val="center"/>
        <w:outlineLvl w:val="1"/>
      </w:pPr>
      <w:r>
        <w:t>5. Порядок возврата субсидии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ind w:firstLine="540"/>
        <w:jc w:val="both"/>
      </w:pPr>
      <w:bookmarkStart w:id="6" w:name="P97"/>
      <w:bookmarkEnd w:id="6"/>
      <w:r>
        <w:t>5.1. Субсидия подлежит возврату в бюджет города Когалыма в следующих случаях: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5.1.1. расторжения соглашения о предоставлении субсидии;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5.1.2. неисполнения или ненадлежащего исполнения получателем субсидии обязательств по концессионному соглашению;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5.1.3. нецелевого использования субсидии, в том числе выявленного по результатам контроля, осуществляемого Уполномоченным органом, отделом муниципального контроля Администрации города Когалыма, Контрольно-счетной палатой города Когалыма;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5.1.4. при наличии остатков субсидии, не использованных в отчетном финансовом году.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5.2. В случае принятия решения о возврате средств субсидии Уполномоченный орган в течение 3 рабочих дней направляет получателю субсидии требование о возврате субсидии с указанием причины, послужившей основанием для возврата средств субсидии, размера средств, подлежащих возврату и реквизитов для перечисления денежных средств. Срок возврата субсидии устанавливается в соглашении о предоставлении субсидии.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5.3. Получатель обязан перечислить субсидию в бюджет города Когалыма и письменно уведомить Уполномоченный орган о возврате суммы субсидии, приложив копию платежного поручения.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lastRenderedPageBreak/>
        <w:t xml:space="preserve">5.4. При отказе получателя субсидии от возврата субсидии, выраженного в </w:t>
      </w:r>
      <w:proofErr w:type="spellStart"/>
      <w:r>
        <w:t>непоступлении</w:t>
      </w:r>
      <w:proofErr w:type="spellEnd"/>
      <w:r>
        <w:t xml:space="preserve"> денежных средств в установленный срок в бюджет города Когалыма, указанные денежные средства взыскиваются в судебном порядке в соответствии с действующим законодательством Российской Федерации.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Title"/>
        <w:jc w:val="center"/>
        <w:outlineLvl w:val="1"/>
      </w:pPr>
      <w:r>
        <w:t>6. Сроки (периодичность) перечисления субсидии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ind w:firstLine="540"/>
        <w:jc w:val="both"/>
      </w:pPr>
      <w:r>
        <w:t>6.1. Сроки (периодичность) перечисления субсидии на расчетный счет или корреспондентский счет, открытый получателем субсидии в учреждениях Центрального банка Российской Федерации или кредитных организациях из бюджета города Когалыма, устанавливаются в соглашении о предоставлении субсидии.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Title"/>
        <w:jc w:val="center"/>
        <w:outlineLvl w:val="1"/>
      </w:pPr>
      <w:r>
        <w:t>7. Требования к отчетности получателя субсидии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ind w:firstLine="540"/>
        <w:jc w:val="both"/>
      </w:pPr>
      <w:r>
        <w:t>7.1. Порядок и сроки предоставления отчетности получателем субсидии указываются в соглашении о предоставлении субсидии.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7.2. Форма финансового отчета о целевом использовании средств субсидии устанавливаются в соглашении о предоставлении субсидии.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7.3. Получатель субсидии ведет учет полученных из бюджета города Когалыма субсидии, а также учет их использования в соответствии с действующим законодательством Российской Федерации и нормативными документами по ведению бухгалтерского учета.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7.4. Уполномоченный орган имеет право установить в соглашении о предоставлении субсидии сроки и формы предоставления получателем субсидии дополнительной отчетности.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Title"/>
        <w:jc w:val="center"/>
        <w:outlineLvl w:val="1"/>
      </w:pPr>
      <w:r>
        <w:t>8. Контроль за соблюдением условий, целей и порядка</w:t>
      </w:r>
    </w:p>
    <w:p w:rsidR="00FB47F7" w:rsidRDefault="00FB47F7">
      <w:pPr>
        <w:pStyle w:val="ConsPlusTitle"/>
        <w:jc w:val="center"/>
      </w:pPr>
      <w:r>
        <w:t>предоставления субсидии и ответственность за их нарушение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ind w:firstLine="540"/>
        <w:jc w:val="both"/>
      </w:pPr>
      <w:r>
        <w:t>8.1. Обязательную проверку соблюдения получателем субсидии условий, целей и порядка предоставления субсидии осуществляют Уполномоченный орган, посредством принятия финансового отчета, предоставленного получателем субсидии; отдел муниципального контроля Администрации города Когалыма и Контрольно-счетная палата города Когалыма в соответствии с действующим законодательством Российской Федерации.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8.2. Контроль за ходом выполнения работ, а также проверку достоверности документов: унифицированные формы КС-2 "Акт о приемке выполненных работ"; КС-3 "Справка о стоимости выполненных работ и затрат"; иные документы унифицированной формы, подтверждающие выполнение отдельных мероприятий, этапов работ по выполнению мероприятий, предусмотренных концессионным соглашением, осуществляет муниципальное казенное учреждение "Управление жилищно-коммунального хозяйства города Когалыма", с последующим направлением проверенных документов в адрес Уполномоченного органа и которые должны быть заверены подписью заместителя главы города Когалыма, курирующего направление жилищно-коммунального хозяйства.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8.3. В случае выявления нарушений составляется акт о выявленных нарушениях.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8.4. Получатель субсидии несет ответственность, предусмотренную законодательством Российской Федерации, за нецелевое использование и несоблюдение условий предоставления субсидии в соответствии с заключенным соглашением о предоставлении субсидии, за выполнение мероприятий, предусмотренных концессионным соглашением.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right"/>
        <w:outlineLvl w:val="1"/>
      </w:pPr>
      <w:r>
        <w:t>Приложение 1</w:t>
      </w:r>
    </w:p>
    <w:p w:rsidR="00FB47F7" w:rsidRDefault="00FB47F7">
      <w:pPr>
        <w:pStyle w:val="ConsPlusNormal"/>
        <w:jc w:val="right"/>
      </w:pPr>
      <w:r>
        <w:t>к Порядку предоставления субсидии</w:t>
      </w:r>
    </w:p>
    <w:p w:rsidR="00FB47F7" w:rsidRDefault="00FB47F7">
      <w:pPr>
        <w:pStyle w:val="ConsPlusNormal"/>
        <w:jc w:val="right"/>
      </w:pPr>
      <w:r>
        <w:t>на финансовое обеспечение расходов</w:t>
      </w:r>
    </w:p>
    <w:p w:rsidR="00FB47F7" w:rsidRDefault="00FB47F7">
      <w:pPr>
        <w:pStyle w:val="ConsPlusNormal"/>
        <w:jc w:val="right"/>
      </w:pPr>
      <w:r>
        <w:t>на выполнение мероприятий, предусмотренных</w:t>
      </w:r>
    </w:p>
    <w:p w:rsidR="00FB47F7" w:rsidRDefault="00FB47F7">
      <w:pPr>
        <w:pStyle w:val="ConsPlusNormal"/>
        <w:jc w:val="right"/>
      </w:pPr>
      <w:r>
        <w:t>концессионным соглашением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nformat"/>
        <w:jc w:val="both"/>
      </w:pPr>
      <w:bookmarkStart w:id="7" w:name="P135"/>
      <w:bookmarkEnd w:id="7"/>
      <w:r>
        <w:t xml:space="preserve">                                  ЗАЯВКА</w:t>
      </w:r>
    </w:p>
    <w:p w:rsidR="00FB47F7" w:rsidRDefault="00FB47F7">
      <w:pPr>
        <w:pStyle w:val="ConsPlusNonformat"/>
        <w:jc w:val="both"/>
      </w:pPr>
      <w:r>
        <w:t xml:space="preserve">           НА ПРЕДОСТАВЛЕНИЕ СУБСИДИИ НА ВЫПОЛНЕНИЕ МЕРОПРИЯТИЙ,</w:t>
      </w:r>
    </w:p>
    <w:p w:rsidR="00FB47F7" w:rsidRDefault="00FB47F7">
      <w:pPr>
        <w:pStyle w:val="ConsPlusNonformat"/>
        <w:jc w:val="both"/>
      </w:pPr>
      <w:r>
        <w:t xml:space="preserve">                 ПРЕДУСМОТРЕННЫХ КОНЦЕССИОННЫМ СОГЛАШЕНИЕМ</w:t>
      </w:r>
    </w:p>
    <w:p w:rsidR="00FB47F7" w:rsidRDefault="00FB47F7">
      <w:pPr>
        <w:pStyle w:val="ConsPlusNonformat"/>
        <w:jc w:val="both"/>
      </w:pPr>
    </w:p>
    <w:p w:rsidR="00FB47F7" w:rsidRDefault="00FB47F7">
      <w:pPr>
        <w:pStyle w:val="ConsPlusNonformat"/>
        <w:jc w:val="both"/>
      </w:pPr>
      <w:r>
        <w:t>__________________________________________________________________________,</w:t>
      </w:r>
    </w:p>
    <w:p w:rsidR="00FB47F7" w:rsidRDefault="00FB47F7">
      <w:pPr>
        <w:pStyle w:val="ConsPlusNonformat"/>
        <w:jc w:val="both"/>
      </w:pPr>
      <w:r>
        <w:t xml:space="preserve">            (указывается полное наименование юридического лица)</w:t>
      </w:r>
    </w:p>
    <w:p w:rsidR="00FB47F7" w:rsidRDefault="00FB47F7">
      <w:pPr>
        <w:pStyle w:val="ConsPlusNonformat"/>
        <w:jc w:val="both"/>
      </w:pPr>
      <w:r>
        <w:t>в лице ___________________________________________________________________,</w:t>
      </w:r>
    </w:p>
    <w:p w:rsidR="00FB47F7" w:rsidRDefault="00FB47F7">
      <w:pPr>
        <w:pStyle w:val="ConsPlusNonformat"/>
        <w:jc w:val="both"/>
      </w:pPr>
      <w:r>
        <w:t xml:space="preserve">           (указывается полное наименование должности, фамилия,</w:t>
      </w:r>
    </w:p>
    <w:p w:rsidR="00FB47F7" w:rsidRDefault="00FB47F7">
      <w:pPr>
        <w:pStyle w:val="ConsPlusNonformat"/>
        <w:jc w:val="both"/>
      </w:pPr>
      <w:r>
        <w:t xml:space="preserve">                имя и отчество (при наличии) руководителя)</w:t>
      </w:r>
    </w:p>
    <w:p w:rsidR="00FB47F7" w:rsidRDefault="00FB47F7">
      <w:pPr>
        <w:pStyle w:val="ConsPlusNonformat"/>
        <w:jc w:val="both"/>
      </w:pPr>
      <w:r>
        <w:t>действующего на основании __________________________ от ___ _________ 20 г.</w:t>
      </w:r>
    </w:p>
    <w:p w:rsidR="00FB47F7" w:rsidRDefault="00FB47F7">
      <w:pPr>
        <w:pStyle w:val="ConsPlusNonformat"/>
        <w:jc w:val="both"/>
      </w:pPr>
      <w:r>
        <w:t>N _________________________________________________________________________</w:t>
      </w:r>
    </w:p>
    <w:p w:rsidR="00FB47F7" w:rsidRDefault="00FB47F7">
      <w:pPr>
        <w:pStyle w:val="ConsPlusNonformat"/>
        <w:jc w:val="both"/>
      </w:pPr>
      <w:r>
        <w:t>(указывается наименование и регистрационные реквизиты правоустанавливающего</w:t>
      </w:r>
    </w:p>
    <w:p w:rsidR="00FB47F7" w:rsidRDefault="00FB47F7">
      <w:pPr>
        <w:pStyle w:val="ConsPlusNonformat"/>
        <w:jc w:val="both"/>
      </w:pPr>
      <w:r>
        <w:t xml:space="preserve"> документа: устав, свидетельство о постановке на учет в налоговом органе,</w:t>
      </w:r>
    </w:p>
    <w:p w:rsidR="00FB47F7" w:rsidRDefault="00FB47F7">
      <w:pPr>
        <w:pStyle w:val="ConsPlusNonformat"/>
        <w:jc w:val="both"/>
      </w:pPr>
      <w:r>
        <w:t xml:space="preserve">                           доверенность и т.д.)</w:t>
      </w:r>
    </w:p>
    <w:p w:rsidR="00FB47F7" w:rsidRDefault="00FB47F7">
      <w:pPr>
        <w:pStyle w:val="ConsPlusNonformat"/>
        <w:jc w:val="both"/>
      </w:pPr>
      <w:r>
        <w:t>в рамках реализации концессионного соглашения от __ _______________ 20__ г.</w:t>
      </w:r>
    </w:p>
    <w:p w:rsidR="00FB47F7" w:rsidRDefault="00FB47F7">
      <w:pPr>
        <w:pStyle w:val="ConsPlusNonformat"/>
        <w:jc w:val="both"/>
      </w:pPr>
      <w:r>
        <w:t>__________________________________________________________________________,</w:t>
      </w:r>
    </w:p>
    <w:p w:rsidR="00FB47F7" w:rsidRDefault="00FB47F7">
      <w:pPr>
        <w:pStyle w:val="ConsPlusNonformat"/>
        <w:jc w:val="both"/>
      </w:pPr>
      <w:r>
        <w:t xml:space="preserve">              (указывается предмет концессионного соглашения)</w:t>
      </w:r>
    </w:p>
    <w:p w:rsidR="00FB47F7" w:rsidRDefault="00FB47F7">
      <w:pPr>
        <w:pStyle w:val="ConsPlusNonformat"/>
        <w:jc w:val="both"/>
      </w:pPr>
      <w:proofErr w:type="gramStart"/>
      <w:r>
        <w:t>изучив  нормативные</w:t>
      </w:r>
      <w:proofErr w:type="gramEnd"/>
      <w:r>
        <w:t xml:space="preserve">  правовые  акты,  регламентирующие  порядок  и  условия</w:t>
      </w:r>
    </w:p>
    <w:p w:rsidR="00FB47F7" w:rsidRDefault="00FB47F7">
      <w:pPr>
        <w:pStyle w:val="ConsPlusNonformat"/>
        <w:jc w:val="both"/>
      </w:pPr>
      <w:r>
        <w:t xml:space="preserve">предоставления   </w:t>
      </w:r>
      <w:proofErr w:type="gramStart"/>
      <w:r>
        <w:t xml:space="preserve">субсидии,   </w:t>
      </w:r>
      <w:proofErr w:type="gramEnd"/>
      <w:r>
        <w:t>просит  предоставить  субсидию  на  выполнение</w:t>
      </w:r>
    </w:p>
    <w:p w:rsidR="00FB47F7" w:rsidRDefault="00FB47F7">
      <w:pPr>
        <w:pStyle w:val="ConsPlusNonformat"/>
        <w:jc w:val="both"/>
      </w:pPr>
      <w:proofErr w:type="gramStart"/>
      <w:r>
        <w:t>мероприятий,  предусмотренных</w:t>
      </w:r>
      <w:proofErr w:type="gramEnd"/>
      <w:r>
        <w:t xml:space="preserve">  концессионным соглашением. В целях получения</w:t>
      </w:r>
    </w:p>
    <w:p w:rsidR="00FB47F7" w:rsidRDefault="00FB47F7">
      <w:pPr>
        <w:pStyle w:val="ConsPlusNonformat"/>
        <w:jc w:val="both"/>
      </w:pPr>
      <w:r>
        <w:t>субсидии сообщаем следующие сведения:</w:t>
      </w:r>
    </w:p>
    <w:p w:rsidR="00FB47F7" w:rsidRDefault="00FB47F7">
      <w:pPr>
        <w:pStyle w:val="ConsPlusNonformat"/>
        <w:jc w:val="both"/>
      </w:pPr>
    </w:p>
    <w:p w:rsidR="00FB47F7" w:rsidRDefault="00FB47F7">
      <w:pPr>
        <w:pStyle w:val="ConsPlusNonformat"/>
        <w:jc w:val="both"/>
      </w:pPr>
      <w:r>
        <w:t xml:space="preserve">                   ОБЩИЕ СВЕДЕНИЯ О ПОЛУЧАТЕЛЕ СУБСИДИИ</w:t>
      </w:r>
    </w:p>
    <w:p w:rsidR="00FB47F7" w:rsidRDefault="00FB47F7">
      <w:pPr>
        <w:pStyle w:val="ConsPlusNonformat"/>
        <w:jc w:val="both"/>
      </w:pPr>
      <w:r>
        <w:t>ИНН N _________________ от __________________ г.,</w:t>
      </w:r>
    </w:p>
    <w:p w:rsidR="00FB47F7" w:rsidRDefault="00FB47F7">
      <w:pPr>
        <w:pStyle w:val="ConsPlusNonformat"/>
        <w:jc w:val="both"/>
      </w:pPr>
      <w:r>
        <w:t>ОГРН N _________________ от _______________г.</w:t>
      </w:r>
    </w:p>
    <w:p w:rsidR="00FB47F7" w:rsidRDefault="00FB47F7">
      <w:pPr>
        <w:pStyle w:val="ConsPlusNonformat"/>
        <w:jc w:val="both"/>
      </w:pPr>
      <w:r>
        <w:t>Юридический адрес: ________________________________________________________</w:t>
      </w:r>
    </w:p>
    <w:p w:rsidR="00FB47F7" w:rsidRDefault="00FB47F7">
      <w:pPr>
        <w:pStyle w:val="ConsPlusNonformat"/>
        <w:jc w:val="both"/>
      </w:pPr>
      <w:r>
        <w:t xml:space="preserve">           (указывается адрес регистрации заявителя в соответствии с ЕГРЮЛ)</w:t>
      </w:r>
    </w:p>
    <w:p w:rsidR="00FB47F7" w:rsidRDefault="00FB47F7">
      <w:pPr>
        <w:pStyle w:val="ConsPlusNonformat"/>
        <w:jc w:val="both"/>
      </w:pPr>
      <w:r>
        <w:t>Фактический адрес осуществления деятельности:</w:t>
      </w:r>
    </w:p>
    <w:p w:rsidR="00FB47F7" w:rsidRDefault="00FB47F7">
      <w:pPr>
        <w:pStyle w:val="ConsPlusNonformat"/>
        <w:jc w:val="both"/>
      </w:pPr>
      <w:r>
        <w:t>___________________________________________________________________________</w:t>
      </w:r>
    </w:p>
    <w:p w:rsidR="00FB47F7" w:rsidRDefault="00FB47F7">
      <w:pPr>
        <w:pStyle w:val="ConsPlusNonformat"/>
        <w:jc w:val="both"/>
      </w:pPr>
      <w:r>
        <w:t>Телефон: ___________________ факс: _________________</w:t>
      </w:r>
    </w:p>
    <w:p w:rsidR="00FB47F7" w:rsidRDefault="00FB47F7">
      <w:pPr>
        <w:pStyle w:val="ConsPlusNonformat"/>
        <w:jc w:val="both"/>
      </w:pPr>
      <w:r>
        <w:t>Адрес электронной почты: ___________________________</w:t>
      </w:r>
    </w:p>
    <w:p w:rsidR="00FB47F7" w:rsidRDefault="00FB47F7">
      <w:pPr>
        <w:pStyle w:val="ConsPlusNonformat"/>
        <w:jc w:val="both"/>
      </w:pPr>
      <w:proofErr w:type="gramStart"/>
      <w:r>
        <w:t>Код  и</w:t>
      </w:r>
      <w:proofErr w:type="gramEnd"/>
      <w:r>
        <w:t xml:space="preserve">  наименование  основного  вида экономической деятельности по </w:t>
      </w:r>
      <w:hyperlink r:id="rId9" w:history="1">
        <w:r>
          <w:rPr>
            <w:color w:val="0000FF"/>
          </w:rPr>
          <w:t>ОКВЭД</w:t>
        </w:r>
      </w:hyperlink>
      <w:r>
        <w:t xml:space="preserve"> в</w:t>
      </w:r>
    </w:p>
    <w:p w:rsidR="00FB47F7" w:rsidRDefault="00FB47F7">
      <w:pPr>
        <w:pStyle w:val="ConsPlusNonformat"/>
        <w:jc w:val="both"/>
      </w:pPr>
      <w:r>
        <w:t>соответствии с ЕГРЮЛ: _____________________________</w:t>
      </w:r>
    </w:p>
    <w:p w:rsidR="00FB47F7" w:rsidRDefault="00FB47F7">
      <w:pPr>
        <w:pStyle w:val="ConsPlusNormal"/>
        <w:ind w:firstLine="540"/>
        <w:jc w:val="both"/>
      </w:pPr>
      <w:r>
        <w:t>Настоящей заявкой подтверждаем следующие сведения в отношении заявителя по состоянию на дату подачи заявки: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 xml:space="preserve">-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</w:t>
      </w:r>
      <w:r>
        <w:lastRenderedPageBreak/>
        <w:t>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настоящим Порядком;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- не находится в процессе реорганизации, ликвидации, в отношении заявителя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Даем свое согласие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финансового контроля, проверок соблюдения заявителем условий, целей и порядка их предоставления, Уполномоченным органом, отделом муниципального контроля Администрации города Когалыма, Контрольно-счетной палатой города Когалыма.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Гарантируем достоверность информации и сведений, представленных в настоящей заявке, и подтверждаем согласие на право Администрации города Когалыма на обработку, распространение и использование персональных данных, а также иных сведений в отношении заявителя, которые необходимы для предоставления субсидии, в том числе на получение из соответствующих органов необходимых документов и информации.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430"/>
        <w:gridCol w:w="340"/>
        <w:gridCol w:w="3458"/>
      </w:tblGrid>
      <w:tr w:rsidR="00FB47F7"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</w:tr>
      <w:tr w:rsidR="00FB47F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7F7" w:rsidRDefault="00FB47F7">
            <w:pPr>
              <w:pStyle w:val="ConsPlusNormal"/>
            </w:pPr>
          </w:p>
        </w:tc>
      </w:tr>
      <w:tr w:rsidR="00FB47F7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  <w:jc w:val="center"/>
            </w:pPr>
            <w:r>
              <w:t>(ФИО)</w:t>
            </w:r>
          </w:p>
        </w:tc>
      </w:tr>
      <w:tr w:rsidR="00FB47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</w:tr>
      <w:tr w:rsidR="00FB47F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7F7" w:rsidRDefault="00FB47F7">
            <w:pPr>
              <w:pStyle w:val="ConsPlusNormal"/>
            </w:pPr>
          </w:p>
        </w:tc>
      </w:tr>
      <w:tr w:rsidR="00FB47F7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  <w:jc w:val="center"/>
            </w:pPr>
            <w:r>
              <w:t>(ФИО)</w:t>
            </w:r>
          </w:p>
        </w:tc>
      </w:tr>
      <w:tr w:rsidR="00FB47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  <w:r>
              <w:t>МП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</w:tr>
      <w:tr w:rsidR="00FB47F7">
        <w:tc>
          <w:tcPr>
            <w:tcW w:w="7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  <w:r>
              <w:t>__ ___________ 20__ г.</w:t>
            </w:r>
          </w:p>
        </w:tc>
      </w:tr>
    </w:tbl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right"/>
        <w:outlineLvl w:val="1"/>
      </w:pPr>
      <w:r>
        <w:t>Приложение 2</w:t>
      </w:r>
    </w:p>
    <w:p w:rsidR="00FB47F7" w:rsidRDefault="00FB47F7">
      <w:pPr>
        <w:pStyle w:val="ConsPlusNormal"/>
        <w:jc w:val="right"/>
      </w:pPr>
      <w:r>
        <w:t>к Порядку предоставления субсидии</w:t>
      </w:r>
    </w:p>
    <w:p w:rsidR="00FB47F7" w:rsidRDefault="00FB47F7">
      <w:pPr>
        <w:pStyle w:val="ConsPlusNormal"/>
        <w:jc w:val="right"/>
      </w:pPr>
      <w:r>
        <w:t>на финансовое обеспечение расходов</w:t>
      </w:r>
    </w:p>
    <w:p w:rsidR="00FB47F7" w:rsidRDefault="00FB47F7">
      <w:pPr>
        <w:pStyle w:val="ConsPlusNormal"/>
        <w:jc w:val="right"/>
      </w:pPr>
      <w:r>
        <w:t>на выполнение мероприятий, предусмотренных</w:t>
      </w:r>
    </w:p>
    <w:p w:rsidR="00FB47F7" w:rsidRDefault="00FB47F7">
      <w:pPr>
        <w:pStyle w:val="ConsPlusNormal"/>
        <w:jc w:val="right"/>
      </w:pPr>
      <w:r>
        <w:t>концессионным соглашением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center"/>
      </w:pPr>
      <w:bookmarkStart w:id="8" w:name="P217"/>
      <w:bookmarkEnd w:id="8"/>
      <w:r>
        <w:t>Сведения</w:t>
      </w:r>
    </w:p>
    <w:p w:rsidR="00FB47F7" w:rsidRDefault="00FB47F7">
      <w:pPr>
        <w:pStyle w:val="ConsPlusNormal"/>
        <w:jc w:val="center"/>
      </w:pPr>
      <w:r>
        <w:t>о получателе субсидии</w:t>
      </w:r>
    </w:p>
    <w:p w:rsidR="00FB47F7" w:rsidRDefault="00FB47F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F7"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7F7" w:rsidRDefault="00FB47F7">
            <w:pPr>
              <w:pStyle w:val="ConsPlusNormal"/>
            </w:pPr>
          </w:p>
        </w:tc>
      </w:tr>
      <w:tr w:rsidR="00FB47F7">
        <w:tblPrEx>
          <w:tblBorders>
            <w:insideH w:val="none" w:sz="0" w:space="0" w:color="auto"/>
          </w:tblBorders>
        </w:tblPrEx>
        <w:tc>
          <w:tcPr>
            <w:tcW w:w="8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  <w:jc w:val="center"/>
            </w:pPr>
            <w:r>
              <w:t>(полное наименование заявителя)</w:t>
            </w:r>
          </w:p>
        </w:tc>
      </w:tr>
      <w:tr w:rsidR="00FB47F7">
        <w:tblPrEx>
          <w:tblBorders>
            <w:insideH w:val="none" w:sz="0" w:space="0" w:color="auto"/>
          </w:tblBorders>
        </w:tblPrEx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7F7" w:rsidRDefault="00FB47F7">
            <w:pPr>
              <w:pStyle w:val="ConsPlusNormal"/>
            </w:pPr>
          </w:p>
        </w:tc>
      </w:tr>
      <w:tr w:rsidR="00FB47F7">
        <w:tblPrEx>
          <w:tblBorders>
            <w:insideH w:val="none" w:sz="0" w:space="0" w:color="auto"/>
          </w:tblBorders>
        </w:tblPrEx>
        <w:tc>
          <w:tcPr>
            <w:tcW w:w="8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  <w:jc w:val="center"/>
            </w:pPr>
            <w:r>
              <w:t>(должность и Ф.И.О. (полностью) руководителя)</w:t>
            </w:r>
          </w:p>
        </w:tc>
      </w:tr>
      <w:tr w:rsidR="00FB47F7">
        <w:tblPrEx>
          <w:tblBorders>
            <w:insideH w:val="none" w:sz="0" w:space="0" w:color="auto"/>
          </w:tblBorders>
        </w:tblPrEx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</w:tr>
      <w:tr w:rsidR="00FB47F7">
        <w:tblPrEx>
          <w:tblBorders>
            <w:insideH w:val="none" w:sz="0" w:space="0" w:color="auto"/>
          </w:tblBorders>
        </w:tblPrEx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  <w:jc w:val="both"/>
            </w:pPr>
            <w:r>
              <w:t>ИНН N ___________________ от _________________ г.,</w:t>
            </w:r>
          </w:p>
        </w:tc>
      </w:tr>
      <w:tr w:rsidR="00FB47F7">
        <w:tblPrEx>
          <w:tblBorders>
            <w:insideH w:val="none" w:sz="0" w:space="0" w:color="auto"/>
          </w:tblBorders>
        </w:tblPrEx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  <w:jc w:val="both"/>
            </w:pPr>
            <w:r>
              <w:t>ОГРН N _____________________ от ______________ г.</w:t>
            </w:r>
          </w:p>
        </w:tc>
      </w:tr>
      <w:tr w:rsidR="00FB47F7">
        <w:tblPrEx>
          <w:tblBorders>
            <w:insideH w:val="none" w:sz="0" w:space="0" w:color="auto"/>
          </w:tblBorders>
        </w:tblPrEx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  <w:jc w:val="both"/>
            </w:pPr>
            <w:r>
              <w:t>Расчетный счет N _________________________________________________________</w:t>
            </w:r>
          </w:p>
        </w:tc>
      </w:tr>
      <w:tr w:rsidR="00FB47F7">
        <w:tblPrEx>
          <w:tblBorders>
            <w:insideH w:val="none" w:sz="0" w:space="0" w:color="auto"/>
          </w:tblBorders>
        </w:tblPrEx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  <w:jc w:val="both"/>
            </w:pPr>
            <w:r>
              <w:t>в банке __________________________________________________________________</w:t>
            </w:r>
          </w:p>
        </w:tc>
      </w:tr>
      <w:tr w:rsidR="00FB47F7">
        <w:tblPrEx>
          <w:tblBorders>
            <w:insideH w:val="none" w:sz="0" w:space="0" w:color="auto"/>
          </w:tblBorders>
        </w:tblPrEx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  <w:jc w:val="both"/>
            </w:pPr>
            <w:r>
              <w:t>БИК N ___________________</w:t>
            </w:r>
          </w:p>
        </w:tc>
      </w:tr>
      <w:tr w:rsidR="00FB47F7">
        <w:tblPrEx>
          <w:tblBorders>
            <w:insideH w:val="none" w:sz="0" w:space="0" w:color="auto"/>
          </w:tblBorders>
        </w:tblPrEx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  <w:jc w:val="both"/>
            </w:pPr>
            <w:r>
              <w:t>корреспондентский счет N _________________________________________________</w:t>
            </w:r>
          </w:p>
        </w:tc>
      </w:tr>
    </w:tbl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5"/>
        <w:gridCol w:w="430"/>
        <w:gridCol w:w="340"/>
        <w:gridCol w:w="2950"/>
      </w:tblGrid>
      <w:tr w:rsidR="00FB47F7"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</w:tr>
      <w:tr w:rsidR="00FB47F7"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7F7" w:rsidRDefault="00FB47F7">
            <w:pPr>
              <w:pStyle w:val="ConsPlusNormal"/>
            </w:pPr>
          </w:p>
        </w:tc>
      </w:tr>
      <w:tr w:rsidR="00FB47F7"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  <w:jc w:val="center"/>
            </w:pPr>
            <w:r>
              <w:t>(ФИО)</w:t>
            </w:r>
          </w:p>
        </w:tc>
      </w:tr>
      <w:tr w:rsidR="00FB47F7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</w:tr>
      <w:tr w:rsidR="00FB47F7"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7F7" w:rsidRDefault="00FB47F7">
            <w:pPr>
              <w:pStyle w:val="ConsPlusNormal"/>
            </w:pPr>
          </w:p>
        </w:tc>
      </w:tr>
      <w:tr w:rsidR="00FB47F7"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  <w:jc w:val="center"/>
            </w:pPr>
            <w:r>
              <w:t>(ФИО)</w:t>
            </w:r>
          </w:p>
        </w:tc>
      </w:tr>
      <w:tr w:rsidR="00FB47F7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  <w:r>
              <w:t>МП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</w:tr>
      <w:tr w:rsidR="00FB47F7">
        <w:tc>
          <w:tcPr>
            <w:tcW w:w="6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  <w:r>
              <w:t>__ ___________ 20__ г.</w:t>
            </w:r>
          </w:p>
        </w:tc>
      </w:tr>
    </w:tbl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right"/>
        <w:outlineLvl w:val="1"/>
      </w:pPr>
      <w:r>
        <w:t>Приложение 3</w:t>
      </w:r>
    </w:p>
    <w:p w:rsidR="00FB47F7" w:rsidRDefault="00FB47F7">
      <w:pPr>
        <w:pStyle w:val="ConsPlusNormal"/>
        <w:jc w:val="right"/>
      </w:pPr>
      <w:r>
        <w:t>к Порядку предоставления субсидии</w:t>
      </w:r>
    </w:p>
    <w:p w:rsidR="00FB47F7" w:rsidRDefault="00FB47F7">
      <w:pPr>
        <w:pStyle w:val="ConsPlusNormal"/>
        <w:jc w:val="right"/>
      </w:pPr>
      <w:r>
        <w:t>на финансовое обеспечение расходов</w:t>
      </w:r>
    </w:p>
    <w:p w:rsidR="00FB47F7" w:rsidRDefault="00FB47F7">
      <w:pPr>
        <w:pStyle w:val="ConsPlusNormal"/>
        <w:jc w:val="right"/>
      </w:pPr>
      <w:r>
        <w:t>на выполнение мероприятий, предусмотренных</w:t>
      </w:r>
    </w:p>
    <w:p w:rsidR="00FB47F7" w:rsidRDefault="00FB47F7">
      <w:pPr>
        <w:pStyle w:val="ConsPlusNormal"/>
        <w:jc w:val="right"/>
      </w:pPr>
      <w:r>
        <w:t>концессионным соглашением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center"/>
      </w:pPr>
      <w:bookmarkStart w:id="9" w:name="P273"/>
      <w:bookmarkEnd w:id="9"/>
      <w:r>
        <w:t>ТИПОВАЯ ФОРМА СОГЛАШЕНИЯ</w:t>
      </w:r>
    </w:p>
    <w:p w:rsidR="00FB47F7" w:rsidRDefault="00FB47F7">
      <w:pPr>
        <w:pStyle w:val="ConsPlusNormal"/>
        <w:jc w:val="center"/>
      </w:pPr>
      <w:r>
        <w:t>о предоставлении субсидии на финансовое обеспечение расходов</w:t>
      </w:r>
    </w:p>
    <w:p w:rsidR="00FB47F7" w:rsidRDefault="00FB47F7">
      <w:pPr>
        <w:pStyle w:val="ConsPlusNormal"/>
        <w:jc w:val="center"/>
      </w:pPr>
      <w:r>
        <w:t>на выполнение мероприятий, предусмотренных концессионным</w:t>
      </w:r>
    </w:p>
    <w:p w:rsidR="00FB47F7" w:rsidRDefault="00FB47F7">
      <w:pPr>
        <w:pStyle w:val="ConsPlusNormal"/>
        <w:jc w:val="center"/>
      </w:pPr>
      <w:r>
        <w:t>соглашением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center"/>
      </w:pPr>
      <w:r>
        <w:lastRenderedPageBreak/>
        <w:t>г. Когалым</w:t>
      </w:r>
    </w:p>
    <w:p w:rsidR="00FB47F7" w:rsidRDefault="00FB47F7">
      <w:pPr>
        <w:pStyle w:val="ConsPlusNormal"/>
        <w:jc w:val="center"/>
      </w:pPr>
      <w:r>
        <w:t>(место заключения Соглашения)</w:t>
      </w:r>
    </w:p>
    <w:p w:rsidR="00FB47F7" w:rsidRDefault="00FB4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3"/>
        <w:gridCol w:w="4422"/>
      </w:tblGrid>
      <w:tr w:rsidR="00FB47F7"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FB47F7" w:rsidRDefault="00FB47F7">
            <w:pPr>
              <w:pStyle w:val="ConsPlusNormal"/>
              <w:jc w:val="center"/>
            </w:pPr>
            <w:r>
              <w:t>"__" ___________ 20_ г.</w:t>
            </w:r>
          </w:p>
          <w:p w:rsidR="00FB47F7" w:rsidRDefault="00FB47F7">
            <w:pPr>
              <w:pStyle w:val="ConsPlusNormal"/>
              <w:jc w:val="center"/>
            </w:pPr>
            <w:r>
              <w:t>(дата заключения соглашения)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FB47F7" w:rsidRDefault="00FB47F7">
            <w:pPr>
              <w:pStyle w:val="ConsPlusNormal"/>
              <w:jc w:val="center"/>
            </w:pPr>
            <w:r>
              <w:t>N _______________</w:t>
            </w:r>
          </w:p>
          <w:p w:rsidR="00FB47F7" w:rsidRDefault="00FB47F7">
            <w:pPr>
              <w:pStyle w:val="ConsPlusNormal"/>
              <w:jc w:val="center"/>
            </w:pPr>
            <w:r>
              <w:t>(номер соглашения)</w:t>
            </w:r>
          </w:p>
        </w:tc>
      </w:tr>
    </w:tbl>
    <w:p w:rsidR="00FB47F7" w:rsidRDefault="00FB47F7">
      <w:pPr>
        <w:pStyle w:val="ConsPlusNormal"/>
        <w:jc w:val="both"/>
      </w:pPr>
    </w:p>
    <w:p w:rsidR="00FB47F7" w:rsidRDefault="00FB47F7">
      <w:pPr>
        <w:pStyle w:val="ConsPlusNonformat"/>
        <w:jc w:val="both"/>
      </w:pPr>
      <w:r>
        <w:t xml:space="preserve">    </w:t>
      </w:r>
      <w:proofErr w:type="gramStart"/>
      <w:r>
        <w:t>Комитет  по</w:t>
      </w:r>
      <w:proofErr w:type="gramEnd"/>
      <w:r>
        <w:t xml:space="preserve">  управлению  муниципальным  имуществом Администрации города</w:t>
      </w:r>
    </w:p>
    <w:p w:rsidR="00FB47F7" w:rsidRDefault="00FB47F7">
      <w:pPr>
        <w:pStyle w:val="ConsPlusNonformat"/>
        <w:jc w:val="both"/>
      </w:pPr>
      <w:proofErr w:type="gramStart"/>
      <w:r>
        <w:t>Когалыма,  внесенный</w:t>
      </w:r>
      <w:proofErr w:type="gramEnd"/>
      <w:r>
        <w:t xml:space="preserve">  в  Единый  государственный  реестр юридических лиц за</w:t>
      </w:r>
    </w:p>
    <w:p w:rsidR="00FB47F7" w:rsidRDefault="00FB47F7">
      <w:pPr>
        <w:pStyle w:val="ConsPlusNonformat"/>
        <w:jc w:val="both"/>
      </w:pPr>
      <w:proofErr w:type="gramStart"/>
      <w:r>
        <w:t>основным  государственным</w:t>
      </w:r>
      <w:proofErr w:type="gramEnd"/>
      <w:r>
        <w:t xml:space="preserve">  регистрационным  номером  1028601443199,  в лице</w:t>
      </w:r>
    </w:p>
    <w:p w:rsidR="00FB47F7" w:rsidRDefault="00FB47F7">
      <w:pPr>
        <w:pStyle w:val="ConsPlusNonformat"/>
        <w:jc w:val="both"/>
      </w:pPr>
      <w:r>
        <w:t>председателя комитета ____________________________________________________,</w:t>
      </w:r>
    </w:p>
    <w:p w:rsidR="00FB47F7" w:rsidRDefault="00FB47F7">
      <w:pPr>
        <w:pStyle w:val="ConsPlusNonformat"/>
        <w:jc w:val="both"/>
      </w:pPr>
      <w:r>
        <w:t xml:space="preserve">                                   (ФИО руководителя),</w:t>
      </w:r>
    </w:p>
    <w:p w:rsidR="00FB47F7" w:rsidRDefault="00FB47F7">
      <w:pPr>
        <w:pStyle w:val="ConsPlusNonformat"/>
        <w:jc w:val="both"/>
      </w:pPr>
      <w:r>
        <w:t xml:space="preserve">действующего на основании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о Комитете, утвержденного решением Думы</w:t>
      </w:r>
    </w:p>
    <w:p w:rsidR="00FB47F7" w:rsidRDefault="00FB47F7">
      <w:pPr>
        <w:pStyle w:val="ConsPlusNonformat"/>
        <w:jc w:val="both"/>
      </w:pPr>
      <w:r>
        <w:t>города Когалыма от 09.02.2006 N 207-ГД, от имени муниципального образования</w:t>
      </w:r>
    </w:p>
    <w:p w:rsidR="00FB47F7" w:rsidRDefault="00FB47F7">
      <w:pPr>
        <w:pStyle w:val="ConsPlusNonformat"/>
        <w:jc w:val="both"/>
      </w:pPr>
      <w:r>
        <w:t>Ханты-</w:t>
      </w:r>
      <w:proofErr w:type="gramStart"/>
      <w:r>
        <w:t>Мансийского  автономного</w:t>
      </w:r>
      <w:proofErr w:type="gramEnd"/>
      <w:r>
        <w:t xml:space="preserve"> округа - Югры городской округ город Когалым,</w:t>
      </w:r>
    </w:p>
    <w:p w:rsidR="00FB47F7" w:rsidRDefault="00FB47F7">
      <w:pPr>
        <w:pStyle w:val="ConsPlusNonformat"/>
        <w:jc w:val="both"/>
      </w:pPr>
      <w:r>
        <w:t>именуемый     в     дальнейшем    "Комитет</w:t>
      </w:r>
      <w:proofErr w:type="gramStart"/>
      <w:r>
        <w:t xml:space="preserve">",   </w:t>
      </w:r>
      <w:proofErr w:type="gramEnd"/>
      <w:r>
        <w:t xml:space="preserve"> с    одной    стороны,    и</w:t>
      </w:r>
    </w:p>
    <w:p w:rsidR="00FB47F7" w:rsidRDefault="00FB47F7">
      <w:pPr>
        <w:pStyle w:val="ConsPlusNonformat"/>
        <w:jc w:val="both"/>
      </w:pPr>
      <w:r>
        <w:t>________________________________________________________________________,</w:t>
      </w:r>
    </w:p>
    <w:p w:rsidR="00FB47F7" w:rsidRDefault="00FB47F7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FB47F7" w:rsidRDefault="00FB47F7">
      <w:pPr>
        <w:pStyle w:val="ConsPlusNonformat"/>
        <w:jc w:val="both"/>
      </w:pPr>
      <w:r>
        <w:t>именуемый       в       дальнейшем       "Получатель      субсидии</w:t>
      </w:r>
      <w:proofErr w:type="gramStart"/>
      <w:r>
        <w:t xml:space="preserve">",   </w:t>
      </w:r>
      <w:proofErr w:type="gramEnd"/>
      <w:r>
        <w:t xml:space="preserve">   в</w:t>
      </w:r>
    </w:p>
    <w:p w:rsidR="00FB47F7" w:rsidRDefault="00FB47F7">
      <w:pPr>
        <w:pStyle w:val="ConsPlusNonformat"/>
        <w:jc w:val="both"/>
      </w:pPr>
      <w:r>
        <w:t>лице _____________________________________________________________________,</w:t>
      </w:r>
    </w:p>
    <w:p w:rsidR="00FB47F7" w:rsidRDefault="00FB47F7">
      <w:pPr>
        <w:pStyle w:val="ConsPlusNonformat"/>
        <w:jc w:val="both"/>
      </w:pPr>
      <w:r>
        <w:t xml:space="preserve">       (наименование должности лица, представляющего получателя субсидии</w:t>
      </w:r>
    </w:p>
    <w:p w:rsidR="00FB47F7" w:rsidRDefault="00FB47F7">
      <w:pPr>
        <w:pStyle w:val="ConsPlusNonformat"/>
        <w:jc w:val="both"/>
      </w:pPr>
      <w:r>
        <w:t xml:space="preserve">                            (фамилия, имя, отчество))</w:t>
      </w:r>
    </w:p>
    <w:p w:rsidR="00FB47F7" w:rsidRDefault="00FB47F7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FB47F7" w:rsidRDefault="00FB47F7">
      <w:pPr>
        <w:pStyle w:val="ConsPlusNonformat"/>
        <w:jc w:val="both"/>
      </w:pPr>
      <w:r>
        <w:t xml:space="preserve">                                    (Устав юридического лица)</w:t>
      </w:r>
    </w:p>
    <w:p w:rsidR="00FB47F7" w:rsidRDefault="00FB47F7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далее  именуемые "Стороны", в соответствии с Бюджетным</w:t>
      </w:r>
    </w:p>
    <w:p w:rsidR="00FB47F7" w:rsidRDefault="00FB47F7">
      <w:pPr>
        <w:pStyle w:val="ConsPlusNonformat"/>
        <w:jc w:val="both"/>
      </w:pPr>
      <w:r>
        <w:t xml:space="preserve">кодексом   Российской   </w:t>
      </w:r>
      <w:proofErr w:type="gramStart"/>
      <w:r>
        <w:t xml:space="preserve">Федерации,   </w:t>
      </w:r>
      <w:proofErr w:type="gramEnd"/>
      <w:r w:rsidRPr="00C036BD">
        <w:rPr>
          <w:color w:val="0000FF"/>
        </w:rPr>
        <w:fldChar w:fldCharType="begin"/>
      </w:r>
      <w:r w:rsidRPr="00C036BD">
        <w:rPr>
          <w:color w:val="0000FF"/>
        </w:rPr>
        <w:instrText xml:space="preserve"> HYPERLINK \l "P33" </w:instrText>
      </w:r>
      <w:r w:rsidRPr="00C036BD">
        <w:rPr>
          <w:color w:val="0000FF"/>
        </w:rPr>
        <w:fldChar w:fldCharType="separate"/>
      </w:r>
      <w:r>
        <w:rPr>
          <w:color w:val="0000FF"/>
        </w:rPr>
        <w:t>Порядком</w:t>
      </w:r>
      <w:r w:rsidRPr="00C036BD">
        <w:rPr>
          <w:color w:val="0000FF"/>
        </w:rPr>
        <w:fldChar w:fldCharType="end"/>
      </w:r>
      <w:r>
        <w:t xml:space="preserve">  предоставления  субсидии  на</w:t>
      </w:r>
    </w:p>
    <w:p w:rsidR="00FB47F7" w:rsidRDefault="00FB47F7">
      <w:pPr>
        <w:pStyle w:val="ConsPlusNonformat"/>
        <w:jc w:val="both"/>
      </w:pPr>
      <w:proofErr w:type="gramStart"/>
      <w:r>
        <w:t>финансовое  обеспечение</w:t>
      </w:r>
      <w:proofErr w:type="gramEnd"/>
      <w:r>
        <w:t xml:space="preserve"> расходов на выполнение мероприятий, предусмотренных</w:t>
      </w:r>
    </w:p>
    <w:p w:rsidR="00FB47F7" w:rsidRDefault="00FB47F7">
      <w:pPr>
        <w:pStyle w:val="ConsPlusNonformat"/>
        <w:jc w:val="both"/>
      </w:pPr>
      <w:r>
        <w:t>концессионным соглашением, утвержденным постановлением Администрации города</w:t>
      </w:r>
    </w:p>
    <w:p w:rsidR="00FB47F7" w:rsidRDefault="00FB47F7">
      <w:pPr>
        <w:pStyle w:val="ConsPlusNonformat"/>
        <w:jc w:val="both"/>
      </w:pPr>
      <w:r>
        <w:t xml:space="preserve">Когалыма </w:t>
      </w:r>
      <w:proofErr w:type="gramStart"/>
      <w:r>
        <w:t>от  "</w:t>
      </w:r>
      <w:proofErr w:type="gramEnd"/>
      <w:r>
        <w:t xml:space="preserve">__" ___________  20__  г.  </w:t>
      </w:r>
      <w:proofErr w:type="gramStart"/>
      <w:r>
        <w:t>N  _</w:t>
      </w:r>
      <w:proofErr w:type="gramEnd"/>
      <w:r>
        <w:t>____________  (далее - Порядок</w:t>
      </w:r>
    </w:p>
    <w:p w:rsidR="00FB47F7" w:rsidRDefault="00FB47F7">
      <w:pPr>
        <w:pStyle w:val="ConsPlusNonformat"/>
        <w:jc w:val="both"/>
      </w:pPr>
      <w:r>
        <w:t>предоставления субсидии), заключили настоящее Соглашение о нижеследующем.</w:t>
      </w:r>
    </w:p>
    <w:p w:rsidR="00FB47F7" w:rsidRDefault="00FB47F7">
      <w:pPr>
        <w:pStyle w:val="ConsPlusNonformat"/>
        <w:jc w:val="both"/>
      </w:pPr>
    </w:p>
    <w:p w:rsidR="00FB47F7" w:rsidRDefault="00FB47F7">
      <w:pPr>
        <w:pStyle w:val="ConsPlusNonformat"/>
        <w:jc w:val="both"/>
      </w:pPr>
      <w:r>
        <w:t xml:space="preserve">                           1. Предмет Соглашения</w:t>
      </w:r>
    </w:p>
    <w:p w:rsidR="00FB47F7" w:rsidRDefault="00FB47F7">
      <w:pPr>
        <w:pStyle w:val="ConsPlusNonformat"/>
        <w:jc w:val="both"/>
      </w:pPr>
    </w:p>
    <w:p w:rsidR="00FB47F7" w:rsidRDefault="00FB47F7">
      <w:pPr>
        <w:pStyle w:val="ConsPlusNonformat"/>
        <w:jc w:val="both"/>
      </w:pPr>
      <w:r>
        <w:t xml:space="preserve">    1.1.  </w:t>
      </w:r>
      <w:proofErr w:type="gramStart"/>
      <w:r>
        <w:t>Предметом  Соглашения</w:t>
      </w:r>
      <w:proofErr w:type="gramEnd"/>
      <w:r>
        <w:t xml:space="preserve">  является  предоставление из бюджета города</w:t>
      </w:r>
    </w:p>
    <w:p w:rsidR="00FB47F7" w:rsidRDefault="00FB47F7">
      <w:pPr>
        <w:pStyle w:val="ConsPlusNonformat"/>
        <w:jc w:val="both"/>
      </w:pPr>
      <w:r>
        <w:t xml:space="preserve">Когалыма   субсидии   </w:t>
      </w:r>
      <w:proofErr w:type="gramStart"/>
      <w:r>
        <w:t>на  финансовое</w:t>
      </w:r>
      <w:proofErr w:type="gramEnd"/>
      <w:r>
        <w:t xml:space="preserve">  обеспечение  расходов  на  выполнение</w:t>
      </w:r>
    </w:p>
    <w:p w:rsidR="00FB47F7" w:rsidRDefault="00FB47F7">
      <w:pPr>
        <w:pStyle w:val="ConsPlusNonformat"/>
        <w:jc w:val="both"/>
      </w:pPr>
      <w:r>
        <w:t>мероприятий, предусмотренных концессионным соглашением</w:t>
      </w:r>
    </w:p>
    <w:p w:rsidR="00FB47F7" w:rsidRDefault="00FB47F7">
      <w:pPr>
        <w:pStyle w:val="ConsPlusNonformat"/>
        <w:jc w:val="both"/>
      </w:pPr>
      <w:r>
        <w:t>___________________________________________________________________________</w:t>
      </w:r>
    </w:p>
    <w:p w:rsidR="00FB47F7" w:rsidRDefault="00FB47F7">
      <w:pPr>
        <w:pStyle w:val="ConsPlusNonformat"/>
        <w:jc w:val="both"/>
      </w:pPr>
      <w:r>
        <w:t xml:space="preserve">                        (наименование мероприятия)</w:t>
      </w:r>
    </w:p>
    <w:p w:rsidR="00FB47F7" w:rsidRDefault="00FB47F7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субсидия),  по  кодам  классификации расходов бюджета Российской</w:t>
      </w:r>
    </w:p>
    <w:p w:rsidR="00FB47F7" w:rsidRDefault="00FB47F7">
      <w:pPr>
        <w:pStyle w:val="ConsPlusNonformat"/>
        <w:jc w:val="both"/>
      </w:pPr>
      <w:proofErr w:type="gramStart"/>
      <w:r>
        <w:t>Федерации:  код</w:t>
      </w:r>
      <w:proofErr w:type="gramEnd"/>
      <w:r>
        <w:t xml:space="preserve">  главного  распорядителя  средств  бюджета  города Когалыма</w:t>
      </w:r>
    </w:p>
    <w:p w:rsidR="00FB47F7" w:rsidRDefault="00FB47F7">
      <w:pPr>
        <w:pStyle w:val="ConsPlusNonformat"/>
        <w:jc w:val="both"/>
      </w:pPr>
      <w:r>
        <w:t>________</w:t>
      </w:r>
      <w:proofErr w:type="gramStart"/>
      <w:r>
        <w:t>_,  раздел</w:t>
      </w:r>
      <w:proofErr w:type="gramEnd"/>
      <w:r>
        <w:t xml:space="preserve">  ______________,  подраздел  ___________, целевая статья</w:t>
      </w:r>
    </w:p>
    <w:p w:rsidR="00FB47F7" w:rsidRDefault="00FB47F7">
      <w:pPr>
        <w:pStyle w:val="ConsPlusNonformat"/>
        <w:jc w:val="both"/>
      </w:pPr>
      <w:r>
        <w:t>_________________</w:t>
      </w:r>
      <w:proofErr w:type="gramStart"/>
      <w:r>
        <w:t xml:space="preserve">_,   </w:t>
      </w:r>
      <w:proofErr w:type="gramEnd"/>
      <w:r>
        <w:t>вид  расходов  _____________  в  рамках  подпрограммы</w:t>
      </w:r>
    </w:p>
    <w:p w:rsidR="00FB47F7" w:rsidRDefault="00FB47F7">
      <w:pPr>
        <w:pStyle w:val="ConsPlusNonformat"/>
        <w:jc w:val="both"/>
      </w:pPr>
      <w:r>
        <w:t>"_______________"    муниципальной    программы    "_______________________</w:t>
      </w:r>
    </w:p>
    <w:p w:rsidR="00FB47F7" w:rsidRDefault="00FB47F7">
      <w:pPr>
        <w:pStyle w:val="ConsPlusNonformat"/>
        <w:jc w:val="both"/>
      </w:pPr>
      <w:r>
        <w:t>_________________________________________________________________________".</w:t>
      </w:r>
    </w:p>
    <w:p w:rsidR="00FB47F7" w:rsidRDefault="00FB47F7">
      <w:pPr>
        <w:pStyle w:val="ConsPlusNonformat"/>
        <w:jc w:val="both"/>
      </w:pPr>
      <w:r>
        <w:t xml:space="preserve">          (наименование муниципальной программы города Когалыма)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center"/>
      </w:pPr>
      <w:r>
        <w:t>2. Размер субсидии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ind w:firstLine="540"/>
        <w:jc w:val="both"/>
      </w:pPr>
      <w:r>
        <w:t>2.1. Размер субсидии, предоставляемой из бюджета города Когалыма в соответствии с настоящим Соглашением, составляет ________________ рублей.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center"/>
      </w:pPr>
      <w:r>
        <w:t>3. Условия предоставления Субсидии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ind w:firstLine="540"/>
        <w:jc w:val="both"/>
      </w:pPr>
      <w:r>
        <w:t>3.1. Субсидия предоставляется при выполнении следующих условий: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 xml:space="preserve">3.1.1. Предоставление Получателем субсидии документов, необходимых для предоставления субсидии,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предоставления субсидии;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 xml:space="preserve">3.1.2. Установление запрета на приобретение за счет субсидии иностранной валюты, за исключением операций, осуществляемых в соответствии с валютным законодательством </w:t>
      </w:r>
      <w:r>
        <w:lastRenderedPageBreak/>
        <w:t>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 указанным юридическим лицам;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3.1.3.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финансового контроля, проверок соблюдения получателем субсидии условий, целей и порядка их предоставления, Уполномоченным органом, отделом муниципального контроля Администрации города Когалыма, Контрольно-счетной палатой города Когалыма.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center"/>
      </w:pPr>
      <w:r>
        <w:t>4. Порядок перечисления субсидии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ind w:firstLine="540"/>
        <w:jc w:val="both"/>
      </w:pPr>
      <w:r>
        <w:t>4.1. Перечисление субсидии осуществляется Комитетом на расчетный счет, указанный в разделе 9 настоящего Соглашения, в пределах, утвержденных на данные цели лимитов бюджетных обязательств, не позднее десятого рабочего дня с даты подписания настоящего Соглашения.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center"/>
      </w:pPr>
      <w:r>
        <w:t>5. Возврат субсидии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ind w:firstLine="540"/>
        <w:jc w:val="both"/>
      </w:pPr>
      <w:r>
        <w:t xml:space="preserve">5.1. Субсидия подлежит возврату в бюджет города Когалыма в случаях, установленных </w:t>
      </w:r>
      <w:hyperlink w:anchor="P97" w:history="1">
        <w:r>
          <w:rPr>
            <w:color w:val="0000FF"/>
          </w:rPr>
          <w:t>пунктом 5.1</w:t>
        </w:r>
      </w:hyperlink>
      <w:r>
        <w:t xml:space="preserve"> Порядка предоставления субсидии.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5.2. Возврат субсидии осуществляется Получателем субсидии не позднее 10-ти рабочих дней после получения требования о возврате субсидии в соответствии с Порядком предоставления субсидии.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center"/>
      </w:pPr>
      <w:r>
        <w:t>6. Права и обязанности Сторон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ind w:firstLine="540"/>
        <w:jc w:val="both"/>
      </w:pPr>
      <w:r>
        <w:t>6.1. Комитет обязуется: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6.1.1. Обеспечивать перечисление субсидии в соответствии с пунктом 4.1 настоящего Соглашения.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6.1.2. Осуществлять контроль за соблюдением Получателем субсидии порядка, целей и условий предоставления субсидии.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6.1.3. Запрашивать у Получателя субсидии документы и материалы, необходимые для осуществления контроля за соблюдением условий предоставления субсидии.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6.1.4. Осуществлять проверку представляемых Получателем субсидии документов, указанных в пункте 6.3.2 настоящего Соглашения, за исключением подпункта 6.3.2.3 настоящего Соглашения, проверку которого осуществляет муниципальное казенное учреждение "Управление жилищно-коммунального хозяйства города Когалыма", в течение 30 дней со дня их получения от Получателя субсидии.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6.1.5. Рассматривать предложения, иную информацию, направленную Получателем субсидии, в том числе в соответствии с пунктом 6.4.1 настоящего Соглашения, в течение 10 рабочих дней со дня их получения и уведомлять Получателя субсидии о принятом решении.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lastRenderedPageBreak/>
        <w:t>6.1.6.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 (указываются иные конкретные условия).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6.2. Комитет вправе: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 xml:space="preserve">6.2.1. Требовать возврат субсидии в случаях, установленных </w:t>
      </w:r>
      <w:hyperlink w:anchor="P97" w:history="1">
        <w:r>
          <w:rPr>
            <w:color w:val="0000FF"/>
          </w:rPr>
          <w:t>пунктом 5.1</w:t>
        </w:r>
      </w:hyperlink>
      <w:r>
        <w:t xml:space="preserve"> Порядка предоставления субсидии.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 Получатель субсидии обязуется: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6.3.1. Обеспечить выполнение условий предоставления субсидии, установленных Порядком предоставления субсидии и настоящим Соглашением, в том числе: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6.3.1.1. Направлять средства субсидии на финансовое обеспечение расходов на выполнение мероприятий, предусмотренных концессионным соглашением.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6.3.1.2. Своевременно обеспечить исполнение требований Комитета, возникших в соответствии с разделом 5 настоящего Соглашения.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6.3.2. После завершения мероприятий, предусмотренных концессионным соглашением, обеспечить представление в Комитет в течение 10 рабочих дней следующих документов: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6.3.2.1. копии договоров (соглашений, контрактов) на выполнение работ, услуг, приобретение материалов и оборудования, заверенных в установленном порядке;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6.3.2.2. копии платежных документов, содержащие сведения о назначении платежа с указанием основания перечисления средств, подтверждающие факт оплаты выполненных работ, оказанных услуг с приложением реестра, заверенных в установленном порядке;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6.3.2.3. унифицированные формы КС-2 "Акт о приемке выполненных работ", КС-3 "Справка о стоимости выполненных работ и затрат", иные документы унифицированной формы, подтверждающие выполнение отдельных мероприятий, этапов работ по выполнению мероприятий, предусмотренных концессионным соглашением;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6.3.2.4. заключение лица, осуществляющего строительный контроль, о соответствии выполненных работ проектной документации, об объеме и стоимости выполненных работ, а также выполнение этапов работ (мероприятий);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6.3.2.5. документы, подтверждающие ввод объектов в эксплуатацию, или разрешения на ввод объектов в эксплуатацию, если в соответствии с законодательством Российской Федерации о градостроительной деятельности получение такого разрешения является обязательным;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6.3.2.6. общий и (или) специальный журнал производства работ (при необходимости его оформления на основании действующего законодательства);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6.3.2.7. журнал проверок (при наличии);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6.3.2.8. фотоматериалы, фиксирующие выполнение работ.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 xml:space="preserve">6.3.2.9. </w:t>
      </w:r>
      <w:hyperlink w:anchor="P437" w:history="1">
        <w:r>
          <w:rPr>
            <w:color w:val="0000FF"/>
          </w:rPr>
          <w:t>отчет</w:t>
        </w:r>
      </w:hyperlink>
      <w:r>
        <w:t xml:space="preserve"> о целевом использовании средств субсидии по форме установленной приложением N 1 к настоящему Соглашению.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6.3.3. В случае получения от Комитета требования в соответствии с пунктом 6.2.2 настоящего Соглашения возвратить в бюджет города Когалыма субсидию в размере, определенном в указанном требовании.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lastRenderedPageBreak/>
        <w:t>6.3.4. Обеспечивать полноту и достоверность сведений, представляемых Комитету в соответствии с настоящим Соглашением.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6.3.5. Не конвертировать в иностранную валюту средства субсидии.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6.3.6. Вести обособленный учет операций со средствами субсидии.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6.3.7. При выезде представителей Комитета для осуществления проверки выполнения Получателем субсидии своих обязанностей по Соглашению: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6.3.7.1. выделить своего представителя;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6.3.7.2. обеспечить доступ представителей Комитета для осмотра производимых работ;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6.3.7.3. предоставлять запрашиваемые Комитетом в ходе проверки документы и информацию;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6.3.7.4. подписать акт проверки.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6.3.8. Устранить выявленные в ходе проверки недостатки по выполнению мероприятий, предусмотренных концессионным соглашением в срок, указанный в акте проверки.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6.3.9. Проверять наличие необходимых документов и сертификатов у подрядчиков и поставщиков материалов.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6.3.10. Обеспечить выполнение мероприятий по технике безопасности, охране окружающей среды и противопожарной безопасности при проведении мероприятий, предусмотренных концессионным соглашением.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6.3.11. В случае возникновения чрезвычайных и непредвиденных ситуаций незамедлительно информировать Комитет и выполнять его оперативные распоряжения и указания в пределах его компетенции и не противоречащие действующему законодательству Российской Федерации.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6.3.12. Обеспечить завершение мероприятий, предусмотренных концессионным соглашением, в срок до "____" ________ текущего финансового года.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6.3.13. Выполнять иные обязательства, установленные бюджетным законодательством Российской Федерации, Порядком предоставления субсидии и Соглашением (указываются иные конкретные условия).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6.4. Получатель субсидии вправе: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6.4.1. Обращаться в Комитет за разъяснениями и предложениями, в ходе исполнения Соглашения;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6.4.2. Осуществлять иные права, установленные бюджетным законодательством Российской Федерации, Порядком предоставления субсидии и настоящим Соглашением (указываются иные конкретные условия).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center"/>
      </w:pPr>
      <w:r>
        <w:t>7. Ответственность Сторон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ind w:firstLine="540"/>
        <w:jc w:val="both"/>
      </w:pPr>
      <w:r>
        <w:t>7.1. В случае неисполнения или ненадлежащего исполнения своих обязательств по Соглашению Стороны несут ответственность в соответствии с действующим законодательством Российской Федерации.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7.2. Иные положения об ответственности за неисполнение или ненадлежащее исполнение Сторонами обязательств по настоящему Соглашению (указываются иные конкретные положения).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center"/>
      </w:pPr>
      <w:r>
        <w:t>8. Заключительные положения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ind w:firstLine="540"/>
        <w:jc w:val="both"/>
      </w:pPr>
      <w:r>
        <w:t xml:space="preserve">8.1. Разногласия, возникающие между Сторонами в связи с исполнением Соглашения, урегулируются путем проведения переговоров.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8.2. Соглашение вступает в силу после его заключения Сторонами и действует до "__" ___________ 20__ года.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8.3. 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частью, и вступает в действие после его подписания Сторонами.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8.4. Расторжение Соглашения возможно при взаимном согласии Сторон.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8.5. Расторжение Соглашения в одностороннем порядке возможно по требованию Комитета при непредставлении (предоставлении не в полном объеме) документов, предусмотренных Соглашением, при предоставлении недостоверных сведений в документах или предоставлении документов, не соответствующих требованиям, предусмотренным Соглашением.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8.6. Соглашение заключено Сторонами в двух экземплярах, имеющих равную юридическую силу, по одному для каждой из Сторон.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8.7. К Соглашению прилагаются и являются его неотъемлемой частью: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 xml:space="preserve">8.7.1. </w:t>
      </w:r>
      <w:hyperlink w:anchor="P437" w:history="1">
        <w:r>
          <w:rPr>
            <w:color w:val="0000FF"/>
          </w:rPr>
          <w:t>Приложение 1</w:t>
        </w:r>
      </w:hyperlink>
      <w:r>
        <w:t xml:space="preserve"> "Отчет о целевом использовании средств субсидии из бюджета города Когалыма".</w:t>
      </w:r>
    </w:p>
    <w:p w:rsidR="00FB47F7" w:rsidRDefault="00FB47F7">
      <w:pPr>
        <w:pStyle w:val="ConsPlusNormal"/>
        <w:spacing w:before="220"/>
        <w:ind w:firstLine="540"/>
        <w:jc w:val="both"/>
      </w:pPr>
      <w:r>
        <w:t>8.7.2. Иные приложения (указываются иные конкретные приложения).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center"/>
      </w:pPr>
      <w:r>
        <w:t>9. Платежные реквизиты и подписи Сторон</w:t>
      </w:r>
    </w:p>
    <w:p w:rsidR="00FB47F7" w:rsidRDefault="00FB4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3"/>
        <w:gridCol w:w="2329"/>
        <w:gridCol w:w="2117"/>
        <w:gridCol w:w="2526"/>
      </w:tblGrid>
      <w:tr w:rsidR="00FB47F7">
        <w:tc>
          <w:tcPr>
            <w:tcW w:w="4422" w:type="dxa"/>
            <w:gridSpan w:val="2"/>
          </w:tcPr>
          <w:p w:rsidR="00FB47F7" w:rsidRDefault="00FB47F7">
            <w:pPr>
              <w:pStyle w:val="ConsPlusNormal"/>
              <w:jc w:val="center"/>
            </w:pPr>
            <w:r>
              <w:t>Полное наименование Комитета</w:t>
            </w:r>
          </w:p>
        </w:tc>
        <w:tc>
          <w:tcPr>
            <w:tcW w:w="4643" w:type="dxa"/>
            <w:gridSpan w:val="2"/>
          </w:tcPr>
          <w:p w:rsidR="00FB47F7" w:rsidRDefault="00FB47F7">
            <w:pPr>
              <w:pStyle w:val="ConsPlusNormal"/>
              <w:jc w:val="center"/>
            </w:pPr>
            <w:r>
              <w:t>Полное наименование Получателя субсидии</w:t>
            </w:r>
          </w:p>
        </w:tc>
      </w:tr>
      <w:tr w:rsidR="00FB47F7">
        <w:tc>
          <w:tcPr>
            <w:tcW w:w="4422" w:type="dxa"/>
            <w:gridSpan w:val="2"/>
          </w:tcPr>
          <w:p w:rsidR="00FB47F7" w:rsidRDefault="00FB47F7">
            <w:pPr>
              <w:pStyle w:val="ConsPlusNormal"/>
            </w:pPr>
            <w:r>
              <w:t>Юридический адрес:</w:t>
            </w:r>
          </w:p>
        </w:tc>
        <w:tc>
          <w:tcPr>
            <w:tcW w:w="4643" w:type="dxa"/>
            <w:gridSpan w:val="2"/>
          </w:tcPr>
          <w:p w:rsidR="00FB47F7" w:rsidRDefault="00FB47F7">
            <w:pPr>
              <w:pStyle w:val="ConsPlusNormal"/>
            </w:pPr>
            <w:r>
              <w:t>Юридический адрес:</w:t>
            </w:r>
          </w:p>
        </w:tc>
      </w:tr>
      <w:tr w:rsidR="00FB47F7">
        <w:tc>
          <w:tcPr>
            <w:tcW w:w="4422" w:type="dxa"/>
            <w:gridSpan w:val="2"/>
          </w:tcPr>
          <w:p w:rsidR="00FB47F7" w:rsidRDefault="00FB47F7">
            <w:pPr>
              <w:pStyle w:val="ConsPlusNormal"/>
            </w:pPr>
            <w:r>
              <w:t>Фактический адрес:</w:t>
            </w:r>
          </w:p>
        </w:tc>
        <w:tc>
          <w:tcPr>
            <w:tcW w:w="4643" w:type="dxa"/>
            <w:gridSpan w:val="2"/>
          </w:tcPr>
          <w:p w:rsidR="00FB47F7" w:rsidRDefault="00FB47F7">
            <w:pPr>
              <w:pStyle w:val="ConsPlusNormal"/>
            </w:pPr>
            <w:r>
              <w:t>Фактический адрес:</w:t>
            </w:r>
          </w:p>
        </w:tc>
      </w:tr>
      <w:tr w:rsidR="00FB47F7">
        <w:tc>
          <w:tcPr>
            <w:tcW w:w="4422" w:type="dxa"/>
            <w:gridSpan w:val="2"/>
          </w:tcPr>
          <w:p w:rsidR="00FB47F7" w:rsidRDefault="00FB47F7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643" w:type="dxa"/>
            <w:gridSpan w:val="2"/>
          </w:tcPr>
          <w:p w:rsidR="00FB47F7" w:rsidRDefault="00FB47F7">
            <w:pPr>
              <w:pStyle w:val="ConsPlusNormal"/>
            </w:pPr>
            <w:r>
              <w:t>Платежные реквизиты:</w:t>
            </w:r>
          </w:p>
        </w:tc>
      </w:tr>
      <w:tr w:rsidR="00FB47F7">
        <w:tc>
          <w:tcPr>
            <w:tcW w:w="4422" w:type="dxa"/>
            <w:gridSpan w:val="2"/>
          </w:tcPr>
          <w:p w:rsidR="00FB47F7" w:rsidRDefault="00FB47F7">
            <w:pPr>
              <w:pStyle w:val="ConsPlusNormal"/>
            </w:pPr>
          </w:p>
        </w:tc>
        <w:tc>
          <w:tcPr>
            <w:tcW w:w="4643" w:type="dxa"/>
            <w:gridSpan w:val="2"/>
          </w:tcPr>
          <w:p w:rsidR="00FB47F7" w:rsidRDefault="00FB47F7">
            <w:pPr>
              <w:pStyle w:val="ConsPlusNormal"/>
            </w:pPr>
          </w:p>
        </w:tc>
      </w:tr>
      <w:tr w:rsidR="00FB47F7">
        <w:tc>
          <w:tcPr>
            <w:tcW w:w="4422" w:type="dxa"/>
            <w:gridSpan w:val="2"/>
          </w:tcPr>
          <w:p w:rsidR="00FB47F7" w:rsidRDefault="00FB47F7">
            <w:pPr>
              <w:pStyle w:val="ConsPlusNormal"/>
            </w:pPr>
            <w:r>
              <w:t>Председатель Комитета</w:t>
            </w:r>
          </w:p>
        </w:tc>
        <w:tc>
          <w:tcPr>
            <w:tcW w:w="4643" w:type="dxa"/>
            <w:gridSpan w:val="2"/>
          </w:tcPr>
          <w:p w:rsidR="00FB47F7" w:rsidRDefault="00FB47F7">
            <w:pPr>
              <w:pStyle w:val="ConsPlusNormal"/>
            </w:pPr>
            <w:r>
              <w:t>Руководитель</w:t>
            </w:r>
          </w:p>
        </w:tc>
      </w:tr>
      <w:tr w:rsidR="00FB47F7">
        <w:tblPrEx>
          <w:tblBorders>
            <w:insideV w:val="nil"/>
          </w:tblBorders>
        </w:tblPrEx>
        <w:tc>
          <w:tcPr>
            <w:tcW w:w="2093" w:type="dxa"/>
            <w:tcBorders>
              <w:left w:val="single" w:sz="4" w:space="0" w:color="auto"/>
            </w:tcBorders>
          </w:tcPr>
          <w:p w:rsidR="00FB47F7" w:rsidRDefault="00FB47F7">
            <w:pPr>
              <w:pStyle w:val="ConsPlusNormal"/>
            </w:pPr>
            <w:r>
              <w:t>_______________/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FB47F7" w:rsidRDefault="00FB47F7">
            <w:pPr>
              <w:pStyle w:val="ConsPlusNormal"/>
              <w:jc w:val="both"/>
            </w:pPr>
            <w:r>
              <w:t>__________________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FB47F7" w:rsidRDefault="00FB47F7">
            <w:pPr>
              <w:pStyle w:val="ConsPlusNormal"/>
            </w:pPr>
            <w:r>
              <w:t>________________/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FB47F7" w:rsidRDefault="00FB47F7">
            <w:pPr>
              <w:pStyle w:val="ConsPlusNormal"/>
              <w:jc w:val="both"/>
            </w:pPr>
            <w:r>
              <w:t>___________________</w:t>
            </w:r>
          </w:p>
        </w:tc>
      </w:tr>
      <w:tr w:rsidR="00FB47F7">
        <w:tblPrEx>
          <w:tblBorders>
            <w:insideV w:val="nil"/>
          </w:tblBorders>
        </w:tblPrEx>
        <w:tc>
          <w:tcPr>
            <w:tcW w:w="2093" w:type="dxa"/>
            <w:tcBorders>
              <w:left w:val="single" w:sz="4" w:space="0" w:color="auto"/>
            </w:tcBorders>
          </w:tcPr>
          <w:p w:rsidR="00FB47F7" w:rsidRDefault="00FB47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FB47F7" w:rsidRDefault="00FB47F7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FB47F7" w:rsidRDefault="00FB47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FB47F7" w:rsidRDefault="00FB47F7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right"/>
        <w:outlineLvl w:val="2"/>
      </w:pPr>
      <w:r>
        <w:t>Приложение 1</w:t>
      </w:r>
    </w:p>
    <w:p w:rsidR="00FB47F7" w:rsidRDefault="00FB47F7">
      <w:pPr>
        <w:pStyle w:val="ConsPlusNormal"/>
        <w:jc w:val="right"/>
      </w:pPr>
      <w:r>
        <w:t>к Соглашению N _____</w:t>
      </w:r>
    </w:p>
    <w:p w:rsidR="00FB47F7" w:rsidRDefault="00FB47F7">
      <w:pPr>
        <w:pStyle w:val="ConsPlusNormal"/>
        <w:jc w:val="right"/>
      </w:pPr>
      <w:r>
        <w:t>от "__" _________ 20___ г.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center"/>
      </w:pPr>
      <w:bookmarkStart w:id="10" w:name="P437"/>
      <w:bookmarkEnd w:id="10"/>
      <w:r>
        <w:t>Отчет о целевом использовании средств субсидии</w:t>
      </w:r>
    </w:p>
    <w:p w:rsidR="00FB47F7" w:rsidRDefault="00FB47F7">
      <w:pPr>
        <w:pStyle w:val="ConsPlusNormal"/>
        <w:jc w:val="center"/>
      </w:pPr>
      <w:r>
        <w:t>из бюджета города Когалыма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ind w:firstLine="540"/>
        <w:jc w:val="both"/>
      </w:pPr>
      <w:r>
        <w:t>Наименование получателя субсидии ____________________________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ind w:firstLine="540"/>
        <w:jc w:val="both"/>
      </w:pPr>
      <w:r>
        <w:t>Период выполнения работ: с "___" _______ по "___" _______ 20_____ г.</w:t>
      </w: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ind w:firstLine="540"/>
        <w:jc w:val="both"/>
      </w:pPr>
      <w:r>
        <w:t>Единица измерения: тыс. рублей (с точностью до второго десятичного знака)</w:t>
      </w:r>
    </w:p>
    <w:p w:rsidR="00FB47F7" w:rsidRDefault="00FB4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5"/>
        <w:gridCol w:w="3402"/>
        <w:gridCol w:w="2455"/>
        <w:gridCol w:w="2455"/>
      </w:tblGrid>
      <w:tr w:rsidR="00FB47F7">
        <w:tc>
          <w:tcPr>
            <w:tcW w:w="685" w:type="dxa"/>
            <w:vAlign w:val="center"/>
          </w:tcPr>
          <w:p w:rsidR="00FB47F7" w:rsidRDefault="00FB47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Align w:val="center"/>
          </w:tcPr>
          <w:p w:rsidR="00FB47F7" w:rsidRDefault="00FB47F7">
            <w:pPr>
              <w:pStyle w:val="ConsPlusNormal"/>
              <w:jc w:val="center"/>
            </w:pPr>
            <w:r>
              <w:t>Направления расходования средств</w:t>
            </w:r>
          </w:p>
        </w:tc>
        <w:tc>
          <w:tcPr>
            <w:tcW w:w="2455" w:type="dxa"/>
            <w:vAlign w:val="center"/>
          </w:tcPr>
          <w:p w:rsidR="00FB47F7" w:rsidRDefault="00FB47F7">
            <w:pPr>
              <w:pStyle w:val="ConsPlusNormal"/>
              <w:jc w:val="center"/>
            </w:pPr>
            <w:r>
              <w:t>Объем средств по смете (тыс. руб.)</w:t>
            </w:r>
          </w:p>
        </w:tc>
        <w:tc>
          <w:tcPr>
            <w:tcW w:w="2455" w:type="dxa"/>
            <w:vAlign w:val="center"/>
          </w:tcPr>
          <w:p w:rsidR="00FB47F7" w:rsidRDefault="00FB47F7">
            <w:pPr>
              <w:pStyle w:val="ConsPlusNormal"/>
              <w:jc w:val="center"/>
            </w:pPr>
            <w:r>
              <w:t>Фактические расходы (тыс. руб.)</w:t>
            </w:r>
          </w:p>
        </w:tc>
      </w:tr>
      <w:tr w:rsidR="00FB47F7">
        <w:tc>
          <w:tcPr>
            <w:tcW w:w="685" w:type="dxa"/>
            <w:vAlign w:val="center"/>
          </w:tcPr>
          <w:p w:rsidR="00FB47F7" w:rsidRDefault="00FB47F7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:rsidR="00FB47F7" w:rsidRDefault="00FB47F7">
            <w:pPr>
              <w:pStyle w:val="ConsPlusNormal"/>
            </w:pPr>
          </w:p>
        </w:tc>
        <w:tc>
          <w:tcPr>
            <w:tcW w:w="2455" w:type="dxa"/>
            <w:vAlign w:val="center"/>
          </w:tcPr>
          <w:p w:rsidR="00FB47F7" w:rsidRDefault="00FB47F7">
            <w:pPr>
              <w:pStyle w:val="ConsPlusNormal"/>
            </w:pPr>
          </w:p>
        </w:tc>
        <w:tc>
          <w:tcPr>
            <w:tcW w:w="2455" w:type="dxa"/>
            <w:vAlign w:val="center"/>
          </w:tcPr>
          <w:p w:rsidR="00FB47F7" w:rsidRDefault="00FB47F7">
            <w:pPr>
              <w:pStyle w:val="ConsPlusNormal"/>
            </w:pPr>
          </w:p>
        </w:tc>
      </w:tr>
      <w:tr w:rsidR="00FB47F7">
        <w:tc>
          <w:tcPr>
            <w:tcW w:w="4087" w:type="dxa"/>
            <w:gridSpan w:val="2"/>
            <w:vAlign w:val="center"/>
          </w:tcPr>
          <w:p w:rsidR="00FB47F7" w:rsidRDefault="00FB47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455" w:type="dxa"/>
            <w:vAlign w:val="center"/>
          </w:tcPr>
          <w:p w:rsidR="00FB47F7" w:rsidRDefault="00FB47F7">
            <w:pPr>
              <w:pStyle w:val="ConsPlusNormal"/>
            </w:pPr>
          </w:p>
        </w:tc>
        <w:tc>
          <w:tcPr>
            <w:tcW w:w="2455" w:type="dxa"/>
            <w:vAlign w:val="center"/>
          </w:tcPr>
          <w:p w:rsidR="00FB47F7" w:rsidRDefault="00FB47F7">
            <w:pPr>
              <w:pStyle w:val="ConsPlusNormal"/>
            </w:pPr>
          </w:p>
        </w:tc>
      </w:tr>
    </w:tbl>
    <w:p w:rsidR="00FB47F7" w:rsidRDefault="00FB47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175"/>
        <w:gridCol w:w="991"/>
        <w:gridCol w:w="992"/>
        <w:gridCol w:w="779"/>
        <w:gridCol w:w="1545"/>
      </w:tblGrid>
      <w:tr w:rsidR="00FB47F7"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  <w:r>
              <w:t>Получатель субсидии: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  <w:p w:rsidR="00FB47F7" w:rsidRDefault="00FB47F7">
            <w:pPr>
              <w:pStyle w:val="ConsPlusNormal"/>
            </w:pPr>
            <w:r>
              <w:t>_________________________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  <w:p w:rsidR="00FB47F7" w:rsidRDefault="00FB47F7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  <w:p w:rsidR="00FB47F7" w:rsidRDefault="00FB47F7">
            <w:pPr>
              <w:pStyle w:val="ConsPlusNormal"/>
            </w:pPr>
            <w:r>
              <w:t>__________________</w:t>
            </w:r>
          </w:p>
        </w:tc>
      </w:tr>
      <w:tr w:rsidR="00FB47F7"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  <w:jc w:val="center"/>
            </w:pPr>
            <w:r>
              <w:t>наименование должности руководителя организации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  <w:jc w:val="center"/>
            </w:pPr>
            <w:r>
              <w:t>(подпись)</w:t>
            </w:r>
          </w:p>
          <w:p w:rsidR="00FB47F7" w:rsidRDefault="00FB47F7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  <w:jc w:val="center"/>
            </w:pPr>
            <w:r>
              <w:t>ФИО (полностью)</w:t>
            </w:r>
          </w:p>
        </w:tc>
      </w:tr>
      <w:tr w:rsidR="00FB47F7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  <w:p w:rsidR="00FB47F7" w:rsidRDefault="00FB47F7">
            <w:pPr>
              <w:pStyle w:val="ConsPlusNormal"/>
              <w:jc w:val="right"/>
            </w:pPr>
            <w:r>
              <w:t>М.П. (при наличии)</w:t>
            </w:r>
          </w:p>
          <w:p w:rsidR="00FB47F7" w:rsidRDefault="00FB47F7">
            <w:pPr>
              <w:pStyle w:val="ConsPlusNormal"/>
            </w:pPr>
          </w:p>
          <w:p w:rsidR="00FB47F7" w:rsidRDefault="00FB47F7">
            <w:pPr>
              <w:pStyle w:val="ConsPlusNormal"/>
              <w:jc w:val="right"/>
            </w:pPr>
            <w:r>
              <w:t>"___" __________ 20__ г.</w:t>
            </w:r>
          </w:p>
          <w:p w:rsidR="00FB47F7" w:rsidRDefault="00FB47F7">
            <w:pPr>
              <w:pStyle w:val="ConsPlusNormal"/>
              <w:jc w:val="right"/>
            </w:pPr>
            <w:r>
              <w:t>(дата предоставления)</w:t>
            </w:r>
          </w:p>
        </w:tc>
      </w:tr>
      <w:tr w:rsidR="00FB47F7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  <w:jc w:val="right"/>
            </w:pPr>
            <w:r>
              <w:t>Принял</w:t>
            </w:r>
          </w:p>
          <w:p w:rsidR="00FB47F7" w:rsidRDefault="00FB47F7">
            <w:pPr>
              <w:pStyle w:val="ConsPlusNormal"/>
              <w:jc w:val="right"/>
            </w:pPr>
            <w:r>
              <w:t>__________________________</w:t>
            </w:r>
          </w:p>
          <w:p w:rsidR="00FB47F7" w:rsidRDefault="00FB47F7">
            <w:pPr>
              <w:pStyle w:val="ConsPlusNormal"/>
              <w:jc w:val="right"/>
            </w:pPr>
            <w:r>
              <w:t>__________________________</w:t>
            </w:r>
          </w:p>
        </w:tc>
      </w:tr>
      <w:tr w:rsidR="00FB47F7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  <w:jc w:val="right"/>
            </w:pPr>
            <w:r>
              <w:t>____________/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  <w:jc w:val="both"/>
            </w:pPr>
            <w:r>
              <w:t>___________</w:t>
            </w:r>
          </w:p>
        </w:tc>
      </w:tr>
      <w:tr w:rsidR="00FB47F7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  <w:r>
              <w:t>(подпись)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  <w:r>
              <w:t>(Ф.И.О.)</w:t>
            </w:r>
          </w:p>
        </w:tc>
      </w:tr>
      <w:tr w:rsidR="00FB47F7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</w:pPr>
          </w:p>
          <w:p w:rsidR="00FB47F7" w:rsidRDefault="00FB47F7">
            <w:pPr>
              <w:pStyle w:val="ConsPlusNormal"/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7F7" w:rsidRDefault="00FB47F7">
            <w:pPr>
              <w:pStyle w:val="ConsPlusNormal"/>
              <w:jc w:val="right"/>
            </w:pPr>
            <w:r>
              <w:t>"___" ______________ 20___ г.</w:t>
            </w:r>
          </w:p>
          <w:p w:rsidR="00FB47F7" w:rsidRDefault="00FB47F7">
            <w:pPr>
              <w:pStyle w:val="ConsPlusNormal"/>
              <w:jc w:val="center"/>
            </w:pPr>
            <w:r>
              <w:t>(дата принятия)</w:t>
            </w:r>
          </w:p>
        </w:tc>
      </w:tr>
    </w:tbl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jc w:val="both"/>
      </w:pPr>
    </w:p>
    <w:p w:rsidR="00FB47F7" w:rsidRDefault="00FB47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CFA" w:rsidRDefault="00DB7CFA"/>
    <w:sectPr w:rsidR="00DB7CFA" w:rsidSect="0064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F7"/>
    <w:rsid w:val="000A1746"/>
    <w:rsid w:val="001C24AF"/>
    <w:rsid w:val="00DB7CFA"/>
    <w:rsid w:val="00FB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AC607-2DA6-47B7-99F6-E2E6E33A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47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4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7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E1C5C1D6310FD8E64094E3910362ED2B692CB489ED71B6E1405D908F71EE635ED92F59F4AAA5A8FE8A4297A96BF766F5C3624CDBDB7534A8F1BE2D6B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4E1C5C1D6310FD8E6417432F7C6121D7B5C5CE419DDD4D3041038E57A718B367ADCCACDE0EB95B86F6A62B79D9B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E1C5C1D6310FD8E6417432F7C6121D7B5C5C74A9BDD4D3041038E57A718B367ADCCACDE0EB95B86F6A62B79D9B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C4E1C5C1D6310FD8E6417432F7C6121D7B5C5C54A9EDD4D3041038E57A718B375AD94A0DC0DA35B8FE3F07A3FC8E6252B173B2FD3A1B758D5B5L" TargetMode="External"/><Relationship Id="rId10" Type="http://schemas.openxmlformats.org/officeDocument/2006/relationships/hyperlink" Target="consultantplus://offline/ref=6C4E1C5C1D6310FD8E64094E3910362ED2B692CB4B9DDE126F1605D908F71EE635ED92F59F4AAA5A8FE8A42B7296BF766F5C3624CDBDB7534A8F1BE2D6B7L" TargetMode="External"/><Relationship Id="rId4" Type="http://schemas.openxmlformats.org/officeDocument/2006/relationships/hyperlink" Target="consultantplus://offline/ref=6C4E1C5C1D6310FD8E64094E3910362ED2B692CB4B9ED11F641505D908F71EE635ED92F59F4AAA5A8FE8A42B7D96BF766F5C3624CDBDB7534A8F1BE2D6B7L" TargetMode="External"/><Relationship Id="rId9" Type="http://schemas.openxmlformats.org/officeDocument/2006/relationships/hyperlink" Target="consultantplus://offline/ref=6C4E1C5C1D6310FD8E6417432F7C6121D7B4CFCF4D95DD4D3041038E57A718B367ADCCACDE0EB95B86F6A62B79D9B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5352</Words>
  <Characters>30510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1</cp:revision>
  <dcterms:created xsi:type="dcterms:W3CDTF">2021-09-20T11:00:00Z</dcterms:created>
  <dcterms:modified xsi:type="dcterms:W3CDTF">2021-09-20T11:02:00Z</dcterms:modified>
</cp:coreProperties>
</file>